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BDCD3" w14:textId="77777777" w:rsidR="00C467C1" w:rsidRDefault="00C467C1" w:rsidP="00C467C1">
      <w:pPr>
        <w:tabs>
          <w:tab w:val="left" w:pos="1701"/>
        </w:tabs>
        <w:spacing w:after="0"/>
        <w:rPr>
          <w:rStyle w:val="headergroot1"/>
          <w:rFonts w:ascii="Arial" w:hAnsi="Arial" w:cs="Arial"/>
          <w:color w:val="7F7F7F" w:themeColor="text1" w:themeTint="80"/>
          <w:sz w:val="22"/>
          <w:szCs w:val="22"/>
        </w:rPr>
      </w:pPr>
    </w:p>
    <w:p w14:paraId="5BAF2CD6" w14:textId="44387987" w:rsidR="00C467C1" w:rsidRDefault="00C467C1" w:rsidP="00C467C1">
      <w:pPr>
        <w:tabs>
          <w:tab w:val="left" w:pos="1701"/>
        </w:tabs>
        <w:spacing w:after="0"/>
        <w:rPr>
          <w:rStyle w:val="headergroot1"/>
          <w:rFonts w:ascii="Arial" w:hAnsi="Arial" w:cs="Arial"/>
          <w:color w:val="7F7F7F" w:themeColor="text1" w:themeTint="80"/>
          <w:sz w:val="22"/>
          <w:szCs w:val="22"/>
        </w:rPr>
      </w:pPr>
      <w:r w:rsidRPr="00603C6A">
        <w:rPr>
          <w:rStyle w:val="headergroot1"/>
          <w:rFonts w:ascii="Arial" w:hAnsi="Arial" w:cs="Arial"/>
          <w:color w:val="7F7F7F" w:themeColor="text1" w:themeTint="80"/>
          <w:sz w:val="22"/>
          <w:szCs w:val="22"/>
        </w:rPr>
        <w:t>Systeemomschrijving AA</w:t>
      </w:r>
      <w:r w:rsidR="00BC3458" w:rsidRPr="00BC3458">
        <w:rPr>
          <w:rStyle w:val="headergroot1"/>
          <w:rFonts w:ascii="Arial" w:hAnsi="Arial" w:cs="Arial"/>
          <w:color w:val="7F7F7F" w:themeColor="text1" w:themeTint="80"/>
          <w:sz w:val="22"/>
          <w:szCs w:val="22"/>
        </w:rPr>
        <w:t>®</w:t>
      </w:r>
      <w:r w:rsidRPr="00603C6A">
        <w:rPr>
          <w:rStyle w:val="headergroot1"/>
          <w:rFonts w:ascii="Arial" w:hAnsi="Arial" w:cs="Arial"/>
          <w:color w:val="7F7F7F" w:themeColor="text1" w:themeTint="80"/>
          <w:sz w:val="22"/>
          <w:szCs w:val="22"/>
        </w:rPr>
        <w:t>1</w:t>
      </w:r>
      <w:r w:rsidR="000A556D">
        <w:rPr>
          <w:rStyle w:val="headergroot1"/>
          <w:rFonts w:ascii="Arial" w:hAnsi="Arial" w:cs="Arial"/>
          <w:color w:val="7F7F7F" w:themeColor="text1" w:themeTint="80"/>
          <w:sz w:val="22"/>
          <w:szCs w:val="22"/>
        </w:rPr>
        <w:t>0</w:t>
      </w:r>
      <w:r w:rsidRPr="00603C6A">
        <w:rPr>
          <w:rStyle w:val="headergroot1"/>
          <w:rFonts w:ascii="Arial" w:hAnsi="Arial" w:cs="Arial"/>
          <w:color w:val="7F7F7F" w:themeColor="text1" w:themeTint="80"/>
          <w:sz w:val="22"/>
          <w:szCs w:val="22"/>
        </w:rPr>
        <w:t>0</w:t>
      </w:r>
      <w:r w:rsidR="0042144C">
        <w:rPr>
          <w:rStyle w:val="headergroot1"/>
          <w:rFonts w:ascii="Arial" w:hAnsi="Arial" w:cs="Arial"/>
          <w:color w:val="7F7F7F" w:themeColor="text1" w:themeTint="80"/>
          <w:sz w:val="22"/>
          <w:szCs w:val="22"/>
        </w:rPr>
        <w:t xml:space="preserve"> </w:t>
      </w:r>
      <w:proofErr w:type="spellStart"/>
      <w:r w:rsidR="00BC3458">
        <w:rPr>
          <w:rStyle w:val="headergroot1"/>
          <w:rFonts w:ascii="Arial" w:hAnsi="Arial" w:cs="Arial"/>
          <w:color w:val="7F7F7F" w:themeColor="text1" w:themeTint="80"/>
          <w:sz w:val="22"/>
          <w:szCs w:val="22"/>
        </w:rPr>
        <w:t>Fixscreen</w:t>
      </w:r>
      <w:proofErr w:type="spellEnd"/>
      <w:r w:rsidR="00BC3458">
        <w:rPr>
          <w:rStyle w:val="headergroot1"/>
          <w:rFonts w:ascii="Arial" w:hAnsi="Arial" w:cs="Arial"/>
          <w:color w:val="7F7F7F" w:themeColor="text1" w:themeTint="80"/>
          <w:sz w:val="22"/>
          <w:szCs w:val="22"/>
        </w:rPr>
        <w:t xml:space="preserve">® </w:t>
      </w:r>
      <w:proofErr w:type="spellStart"/>
      <w:r w:rsidR="00BC3458">
        <w:rPr>
          <w:rStyle w:val="headergroot1"/>
          <w:rFonts w:ascii="Arial" w:hAnsi="Arial" w:cs="Arial"/>
          <w:color w:val="7F7F7F" w:themeColor="text1" w:themeTint="80"/>
          <w:sz w:val="22"/>
          <w:szCs w:val="22"/>
        </w:rPr>
        <w:t>Minimal</w:t>
      </w:r>
      <w:proofErr w:type="spellEnd"/>
    </w:p>
    <w:p w14:paraId="2676EE46" w14:textId="0ACAAECD" w:rsidR="00273628" w:rsidRDefault="00C467C1" w:rsidP="00C467C1">
      <w:pPr>
        <w:tabs>
          <w:tab w:val="left" w:pos="1701"/>
        </w:tabs>
        <w:spacing w:after="0"/>
        <w:rPr>
          <w:rStyle w:val="headerklein1"/>
          <w:rFonts w:ascii="Arial" w:hAnsi="Arial" w:cs="Arial"/>
          <w:b/>
          <w:color w:val="7F7F7F" w:themeColor="text1" w:themeTint="80"/>
          <w:sz w:val="16"/>
          <w:szCs w:val="16"/>
        </w:rPr>
      </w:pPr>
      <w:r w:rsidRPr="00E0233D">
        <w:rPr>
          <w:rFonts w:ascii="Arial" w:hAnsi="Arial" w:cs="Arial"/>
          <w:color w:val="7F7F7F" w:themeColor="text1" w:themeTint="80"/>
          <w:sz w:val="16"/>
          <w:szCs w:val="16"/>
        </w:rPr>
        <w:br/>
      </w:r>
      <w:r w:rsidR="004D0942">
        <w:rPr>
          <w:rStyle w:val="headerklein1"/>
          <w:rFonts w:ascii="Arial" w:hAnsi="Arial" w:cs="Arial"/>
          <w:b/>
          <w:color w:val="7F7F7F" w:themeColor="text1" w:themeTint="80"/>
          <w:sz w:val="16"/>
          <w:szCs w:val="16"/>
        </w:rPr>
        <w:t>Doekzonwering voor aluminium vliesgevel AA 100 &amp; AA 100 HI+</w:t>
      </w:r>
    </w:p>
    <w:p w14:paraId="049B4F44" w14:textId="77777777" w:rsidR="00455446" w:rsidRDefault="00455446" w:rsidP="00C467C1">
      <w:pPr>
        <w:tabs>
          <w:tab w:val="left" w:pos="1701"/>
        </w:tabs>
        <w:spacing w:after="0"/>
        <w:rPr>
          <w:rFonts w:ascii="Arial" w:hAnsi="Arial" w:cs="Arial"/>
          <w:b/>
          <w:bCs/>
          <w:color w:val="7F7F7F" w:themeColor="text1" w:themeTint="80"/>
          <w:sz w:val="16"/>
          <w:szCs w:val="16"/>
        </w:rPr>
      </w:pPr>
    </w:p>
    <w:p w14:paraId="6FD44DBB" w14:textId="10A509D5" w:rsidR="00273628" w:rsidRDefault="00273628" w:rsidP="00C467C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b/>
          <w:bCs/>
          <w:color w:val="7F7F7F" w:themeColor="text1" w:themeTint="80"/>
          <w:sz w:val="16"/>
          <w:szCs w:val="16"/>
        </w:rPr>
        <w:t>Kast</w:t>
      </w:r>
    </w:p>
    <w:p w14:paraId="7911E563" w14:textId="3111BDA4" w:rsidR="00273628" w:rsidRDefault="00273628" w:rsidP="00C467C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  <w:szCs w:val="16"/>
        </w:rPr>
        <w:t>Materiaal:</w:t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  <w:t xml:space="preserve">profielen aluminium </w:t>
      </w:r>
      <w:proofErr w:type="spellStart"/>
      <w:r>
        <w:rPr>
          <w:rFonts w:ascii="Arial" w:hAnsi="Arial" w:cs="Arial"/>
          <w:color w:val="7F7F7F" w:themeColor="text1" w:themeTint="80"/>
          <w:sz w:val="16"/>
          <w:szCs w:val="16"/>
        </w:rPr>
        <w:t>extrusie</w:t>
      </w:r>
      <w:proofErr w:type="spellEnd"/>
      <w:r>
        <w:rPr>
          <w:rFonts w:ascii="Arial" w:hAnsi="Arial" w:cs="Arial"/>
          <w:color w:val="7F7F7F" w:themeColor="text1" w:themeTint="80"/>
          <w:sz w:val="16"/>
          <w:szCs w:val="16"/>
        </w:rPr>
        <w:t xml:space="preserve"> – </w:t>
      </w:r>
      <w:bookmarkStart w:id="0" w:name="OLE_LINK3"/>
      <w:r>
        <w:rPr>
          <w:rFonts w:ascii="Arial" w:hAnsi="Arial" w:cs="Arial"/>
          <w:color w:val="7F7F7F" w:themeColor="text1" w:themeTint="80"/>
          <w:sz w:val="16"/>
          <w:szCs w:val="16"/>
        </w:rPr>
        <w:t>legering volgens EN AW 6060 T66 volgens EN 573 anodiseerkwaliteit</w:t>
      </w:r>
      <w:bookmarkEnd w:id="0"/>
    </w:p>
    <w:p w14:paraId="28E9C810" w14:textId="2EFC06C5" w:rsidR="00273628" w:rsidRDefault="00273628" w:rsidP="00C467C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  <w:szCs w:val="16"/>
        </w:rPr>
        <w:tab/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  <w:t>zijconsole aluminium gietwerk</w:t>
      </w:r>
      <w:r w:rsidR="00794126">
        <w:rPr>
          <w:rFonts w:ascii="Arial" w:hAnsi="Arial" w:cs="Arial"/>
          <w:color w:val="7F7F7F" w:themeColor="text1" w:themeTint="80"/>
          <w:sz w:val="16"/>
          <w:szCs w:val="16"/>
        </w:rPr>
        <w:t xml:space="preserve"> – </w:t>
      </w:r>
      <w:r w:rsidR="00371176">
        <w:rPr>
          <w:rFonts w:ascii="Arial" w:hAnsi="Arial" w:cs="Arial"/>
          <w:color w:val="7F7F7F" w:themeColor="text1" w:themeTint="80"/>
          <w:sz w:val="16"/>
          <w:szCs w:val="16"/>
        </w:rPr>
        <w:t xml:space="preserve">legering Cast Alu A380 </w:t>
      </w:r>
    </w:p>
    <w:p w14:paraId="18EDEDFC" w14:textId="1FCA1B92" w:rsidR="00273628" w:rsidRDefault="00273628" w:rsidP="00C467C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  <w:szCs w:val="16"/>
        </w:rPr>
        <w:t>Vorm:</w:t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  <w:t>rechthoekig</w:t>
      </w:r>
    </w:p>
    <w:p w14:paraId="258DFACB" w14:textId="77777777" w:rsidR="00273628" w:rsidRDefault="00273628" w:rsidP="00273628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  <w:szCs w:val="16"/>
        </w:rPr>
        <w:t>Kastdiepte:</w:t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  <w:t>110 – 130 mm</w:t>
      </w:r>
    </w:p>
    <w:p w14:paraId="52DAFC76" w14:textId="77777777" w:rsidR="00273628" w:rsidRDefault="00273628" w:rsidP="00273628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  <w:szCs w:val="16"/>
        </w:rPr>
        <w:t>Kasthoogte:</w:t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  <w:t>160 – 180 mm</w:t>
      </w:r>
    </w:p>
    <w:p w14:paraId="08BDC910" w14:textId="661CBD6B" w:rsidR="00273628" w:rsidRDefault="00794126" w:rsidP="00C467C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  <w:szCs w:val="16"/>
        </w:rPr>
        <w:t>Montage:</w:t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116E05">
        <w:rPr>
          <w:rFonts w:ascii="Arial" w:hAnsi="Arial" w:cs="Arial"/>
          <w:color w:val="7F7F7F" w:themeColor="text1" w:themeTint="80"/>
          <w:sz w:val="16"/>
          <w:szCs w:val="16"/>
        </w:rPr>
        <w:t>voor</w:t>
      </w:r>
      <w:r w:rsidR="009B0C37">
        <w:rPr>
          <w:rFonts w:ascii="Arial" w:hAnsi="Arial" w:cs="Arial"/>
          <w:color w:val="7F7F7F" w:themeColor="text1" w:themeTint="80"/>
          <w:sz w:val="16"/>
          <w:szCs w:val="16"/>
        </w:rPr>
        <w:t xml:space="preserve">bouw of inbouw </w:t>
      </w:r>
      <w:r>
        <w:rPr>
          <w:rFonts w:ascii="Arial" w:hAnsi="Arial" w:cs="Arial"/>
          <w:color w:val="7F7F7F" w:themeColor="text1" w:themeTint="80"/>
          <w:sz w:val="16"/>
          <w:szCs w:val="16"/>
        </w:rPr>
        <w:t xml:space="preserve">montage middels </w:t>
      </w:r>
      <w:proofErr w:type="spellStart"/>
      <w:r>
        <w:rPr>
          <w:rFonts w:ascii="Arial" w:hAnsi="Arial" w:cs="Arial"/>
          <w:color w:val="7F7F7F" w:themeColor="text1" w:themeTint="80"/>
          <w:sz w:val="16"/>
          <w:szCs w:val="16"/>
        </w:rPr>
        <w:t>systeemgebonden</w:t>
      </w:r>
      <w:proofErr w:type="spellEnd"/>
      <w:r>
        <w:rPr>
          <w:rFonts w:ascii="Arial" w:hAnsi="Arial" w:cs="Arial"/>
          <w:color w:val="7F7F7F" w:themeColor="text1" w:themeTint="80"/>
          <w:sz w:val="16"/>
          <w:szCs w:val="16"/>
        </w:rPr>
        <w:t xml:space="preserve"> kastdragers</w:t>
      </w:r>
    </w:p>
    <w:p w14:paraId="6451F322" w14:textId="043B53F4" w:rsidR="009869D8" w:rsidRDefault="009869D8" w:rsidP="00C467C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  <w:szCs w:val="16"/>
        </w:rPr>
        <w:t>Bediening:</w:t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  <w:t>Elektrisch</w:t>
      </w:r>
    </w:p>
    <w:p w14:paraId="193F6B88" w14:textId="77777777" w:rsidR="00794126" w:rsidRDefault="00794126" w:rsidP="00C467C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</w:p>
    <w:p w14:paraId="33A27054" w14:textId="53763227" w:rsidR="00273628" w:rsidRPr="00273628" w:rsidRDefault="00273628" w:rsidP="00C467C1">
      <w:pPr>
        <w:tabs>
          <w:tab w:val="left" w:pos="1701"/>
        </w:tabs>
        <w:spacing w:after="0"/>
        <w:rPr>
          <w:rFonts w:ascii="Arial" w:hAnsi="Arial" w:cs="Arial"/>
          <w:b/>
          <w:bCs/>
          <w:color w:val="7F7F7F" w:themeColor="text1" w:themeTint="80"/>
          <w:sz w:val="16"/>
          <w:szCs w:val="16"/>
        </w:rPr>
      </w:pPr>
      <w:r>
        <w:rPr>
          <w:rFonts w:ascii="Arial" w:hAnsi="Arial" w:cs="Arial"/>
          <w:b/>
          <w:bCs/>
          <w:color w:val="7F7F7F" w:themeColor="text1" w:themeTint="80"/>
          <w:sz w:val="16"/>
          <w:szCs w:val="16"/>
        </w:rPr>
        <w:t>Zijgeleiders</w:t>
      </w:r>
    </w:p>
    <w:p w14:paraId="6A57F391" w14:textId="53395A3E" w:rsidR="00C467C1" w:rsidRPr="00273628" w:rsidRDefault="00C467C1" w:rsidP="00273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33D">
        <w:rPr>
          <w:rFonts w:ascii="Arial" w:hAnsi="Arial" w:cs="Arial"/>
          <w:color w:val="7F7F7F" w:themeColor="text1" w:themeTint="80"/>
          <w:sz w:val="16"/>
          <w:szCs w:val="16"/>
        </w:rPr>
        <w:t xml:space="preserve">Materiaal: </w:t>
      </w:r>
      <w:r w:rsidRPr="00E0233D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Pr="00E0233D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273628">
        <w:rPr>
          <w:rFonts w:ascii="Arial" w:hAnsi="Arial" w:cs="Arial"/>
          <w:color w:val="7F7F7F" w:themeColor="text1" w:themeTint="80"/>
          <w:sz w:val="16"/>
          <w:szCs w:val="16"/>
        </w:rPr>
        <w:t xml:space="preserve">profielen aluminium </w:t>
      </w:r>
      <w:proofErr w:type="spellStart"/>
      <w:r w:rsidR="00273628">
        <w:rPr>
          <w:rFonts w:ascii="Arial" w:hAnsi="Arial" w:cs="Arial"/>
          <w:color w:val="7F7F7F" w:themeColor="text1" w:themeTint="80"/>
          <w:sz w:val="16"/>
          <w:szCs w:val="16"/>
        </w:rPr>
        <w:t>extrusie</w:t>
      </w:r>
      <w:proofErr w:type="spellEnd"/>
      <w:r w:rsidR="00273628">
        <w:rPr>
          <w:rFonts w:ascii="Arial" w:hAnsi="Arial" w:cs="Arial"/>
          <w:color w:val="7F7F7F" w:themeColor="text1" w:themeTint="80"/>
          <w:sz w:val="16"/>
          <w:szCs w:val="16"/>
        </w:rPr>
        <w:t xml:space="preserve"> - legering volgens EN AW 6060 T66 volgens EN 573 anodiseerkwaliteit</w:t>
      </w:r>
      <w:r w:rsidR="00273628" w:rsidRPr="002736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249F5" w14:textId="64E94BE6" w:rsidR="00C467C1" w:rsidRDefault="00C467C1" w:rsidP="00C467C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 w:rsidRPr="00E0233D">
        <w:rPr>
          <w:rFonts w:ascii="Arial" w:hAnsi="Arial" w:cs="Arial"/>
          <w:color w:val="7F7F7F" w:themeColor="text1" w:themeTint="80"/>
          <w:sz w:val="16"/>
          <w:szCs w:val="16"/>
        </w:rPr>
        <w:t>Aanzichtbreedte:</w:t>
      </w:r>
      <w:r w:rsidRPr="00E0233D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0A556D">
        <w:rPr>
          <w:rFonts w:ascii="Arial" w:hAnsi="Arial" w:cs="Arial"/>
          <w:color w:val="7F7F7F" w:themeColor="text1" w:themeTint="80"/>
          <w:sz w:val="16"/>
          <w:szCs w:val="16"/>
        </w:rPr>
        <w:t>50</w:t>
      </w:r>
      <w:r w:rsidRPr="00E0233D">
        <w:rPr>
          <w:rFonts w:ascii="Arial" w:hAnsi="Arial" w:cs="Arial"/>
          <w:color w:val="7F7F7F" w:themeColor="text1" w:themeTint="80"/>
          <w:sz w:val="16"/>
          <w:szCs w:val="16"/>
        </w:rPr>
        <w:t xml:space="preserve"> mm</w:t>
      </w:r>
    </w:p>
    <w:p w14:paraId="406D368B" w14:textId="3852541E" w:rsidR="00273628" w:rsidRDefault="00273628" w:rsidP="00C467C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  <w:szCs w:val="16"/>
        </w:rPr>
        <w:t>Afwerking:</w:t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7C13CD">
        <w:rPr>
          <w:rFonts w:ascii="Arial" w:hAnsi="Arial" w:cs="Arial"/>
          <w:color w:val="7F7F7F" w:themeColor="text1" w:themeTint="80"/>
          <w:sz w:val="16"/>
          <w:szCs w:val="16"/>
        </w:rPr>
        <w:t>Verschillende afdekkappen mogelijk, vanaf 50 mm diep op aanvraag.</w:t>
      </w:r>
    </w:p>
    <w:p w14:paraId="3AF43AB3" w14:textId="52BA7152" w:rsidR="00273628" w:rsidRDefault="00273628" w:rsidP="00C467C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  <w:szCs w:val="16"/>
        </w:rPr>
        <w:t>Montage:</w:t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  <w:t>geïntegreerde montage middels</w:t>
      </w:r>
      <w:r w:rsidR="00794126">
        <w:rPr>
          <w:rFonts w:ascii="Arial" w:hAnsi="Arial" w:cs="Arial"/>
          <w:color w:val="7F7F7F" w:themeColor="text1" w:themeTint="80"/>
          <w:sz w:val="16"/>
          <w:szCs w:val="16"/>
        </w:rPr>
        <w:t xml:space="preserve"> </w:t>
      </w:r>
      <w:proofErr w:type="spellStart"/>
      <w:r w:rsidR="00794126">
        <w:rPr>
          <w:rFonts w:ascii="Arial" w:hAnsi="Arial" w:cs="Arial"/>
          <w:color w:val="7F7F7F" w:themeColor="text1" w:themeTint="80"/>
          <w:sz w:val="16"/>
          <w:szCs w:val="16"/>
        </w:rPr>
        <w:t>systeemgebonden</w:t>
      </w:r>
      <w:proofErr w:type="spellEnd"/>
      <w:r>
        <w:rPr>
          <w:rFonts w:ascii="Arial" w:hAnsi="Arial" w:cs="Arial"/>
          <w:color w:val="7F7F7F" w:themeColor="text1" w:themeTint="80"/>
          <w:sz w:val="16"/>
          <w:szCs w:val="16"/>
        </w:rPr>
        <w:t xml:space="preserve"> adapterprofiel </w:t>
      </w:r>
    </w:p>
    <w:p w14:paraId="7D0C1BAF" w14:textId="77777777" w:rsidR="00794126" w:rsidRDefault="00794126" w:rsidP="00C467C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</w:p>
    <w:p w14:paraId="6C3715E8" w14:textId="658D6943" w:rsidR="00794126" w:rsidRDefault="00C467C1" w:rsidP="00C467C1">
      <w:pPr>
        <w:tabs>
          <w:tab w:val="left" w:pos="1701"/>
        </w:tabs>
        <w:spacing w:after="0"/>
        <w:rPr>
          <w:rStyle w:val="headerklein1"/>
          <w:rFonts w:ascii="Arial" w:hAnsi="Arial" w:cs="Arial"/>
          <w:b/>
          <w:color w:val="7F7F7F" w:themeColor="text1" w:themeTint="80"/>
          <w:sz w:val="16"/>
          <w:szCs w:val="16"/>
        </w:rPr>
      </w:pPr>
      <w:r w:rsidRPr="00E0233D">
        <w:rPr>
          <w:rStyle w:val="headerklein1"/>
          <w:rFonts w:ascii="Arial" w:hAnsi="Arial" w:cs="Arial"/>
          <w:b/>
          <w:color w:val="7F7F7F" w:themeColor="text1" w:themeTint="80"/>
          <w:sz w:val="16"/>
          <w:szCs w:val="16"/>
        </w:rPr>
        <w:t>Systeem</w:t>
      </w:r>
      <w:r w:rsidR="004E097B">
        <w:rPr>
          <w:rStyle w:val="headerklein1"/>
          <w:rFonts w:ascii="Arial" w:hAnsi="Arial" w:cs="Arial"/>
          <w:b/>
          <w:color w:val="7F7F7F" w:themeColor="text1" w:themeTint="80"/>
          <w:sz w:val="16"/>
          <w:szCs w:val="16"/>
        </w:rPr>
        <w:t xml:space="preserve"> </w:t>
      </w:r>
      <w:r w:rsidRPr="00E0233D">
        <w:rPr>
          <w:rStyle w:val="headerklein1"/>
          <w:rFonts w:ascii="Arial" w:hAnsi="Arial" w:cs="Arial"/>
          <w:b/>
          <w:color w:val="7F7F7F" w:themeColor="text1" w:themeTint="80"/>
          <w:sz w:val="16"/>
          <w:szCs w:val="16"/>
        </w:rPr>
        <w:t>mogelijkheden</w:t>
      </w:r>
    </w:p>
    <w:p w14:paraId="413E3AC3" w14:textId="77777777" w:rsidR="00794126" w:rsidRDefault="00794126" w:rsidP="00794126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  <w:szCs w:val="16"/>
        </w:rPr>
        <w:t>Maximale hoogte:</w:t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  <w:t>maximaal 6 meter</w:t>
      </w:r>
    </w:p>
    <w:p w14:paraId="32C6820E" w14:textId="0B612A9A" w:rsidR="004D0942" w:rsidRDefault="00794126" w:rsidP="00794126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  <w:szCs w:val="16"/>
        </w:rPr>
        <w:t>Maximale breedte:</w:t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  <w:t>maximaal 3,6 meter</w:t>
      </w:r>
      <w:r w:rsidR="00C467C1" w:rsidRPr="00E0233D">
        <w:rPr>
          <w:rFonts w:ascii="Arial" w:hAnsi="Arial" w:cs="Arial"/>
          <w:color w:val="7F7F7F" w:themeColor="text1" w:themeTint="80"/>
          <w:sz w:val="16"/>
          <w:szCs w:val="16"/>
        </w:rPr>
        <w:br/>
        <w:t xml:space="preserve">Waterafvoer: </w:t>
      </w:r>
      <w:r w:rsidR="00C467C1" w:rsidRPr="00E0233D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4E097B" w:rsidRPr="00E0233D">
        <w:rPr>
          <w:rFonts w:ascii="Arial" w:hAnsi="Arial" w:cs="Arial"/>
          <w:color w:val="7F7F7F" w:themeColor="text1" w:themeTint="80"/>
          <w:sz w:val="16"/>
          <w:szCs w:val="16"/>
        </w:rPr>
        <w:t xml:space="preserve">verborgen waterafvoer via de stijlen of </w:t>
      </w:r>
      <w:r w:rsidR="00C467C1" w:rsidRPr="00E0233D">
        <w:rPr>
          <w:rFonts w:ascii="Arial" w:hAnsi="Arial" w:cs="Arial"/>
          <w:color w:val="7F7F7F" w:themeColor="text1" w:themeTint="80"/>
          <w:sz w:val="16"/>
          <w:szCs w:val="16"/>
        </w:rPr>
        <w:t>gecompartimenteerd</w:t>
      </w:r>
      <w:r w:rsidR="00C467C1" w:rsidRPr="00E0233D">
        <w:rPr>
          <w:rFonts w:ascii="Arial" w:hAnsi="Arial" w:cs="Arial"/>
          <w:color w:val="7F7F7F" w:themeColor="text1" w:themeTint="80"/>
          <w:sz w:val="16"/>
          <w:szCs w:val="16"/>
        </w:rPr>
        <w:br/>
        <w:t xml:space="preserve">Beglazing: </w:t>
      </w:r>
      <w:r w:rsidR="00C467C1" w:rsidRPr="00E0233D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C467C1" w:rsidRPr="00E0233D">
        <w:rPr>
          <w:rFonts w:ascii="Arial" w:hAnsi="Arial" w:cs="Arial"/>
          <w:color w:val="7F7F7F" w:themeColor="text1" w:themeTint="80"/>
          <w:sz w:val="16"/>
          <w:szCs w:val="16"/>
        </w:rPr>
        <w:tab/>
        <w:t>droge beglazing</w:t>
      </w:r>
      <w:r w:rsidR="004717B6">
        <w:rPr>
          <w:rFonts w:ascii="Arial" w:hAnsi="Arial" w:cs="Arial"/>
          <w:color w:val="7F7F7F" w:themeColor="text1" w:themeTint="80"/>
          <w:sz w:val="16"/>
          <w:szCs w:val="16"/>
        </w:rPr>
        <w:t xml:space="preserve"> middels EPDM dichtingen</w:t>
      </w:r>
      <w:r w:rsidR="00C467C1" w:rsidRPr="00E0233D">
        <w:rPr>
          <w:rFonts w:ascii="Arial" w:hAnsi="Arial" w:cs="Arial"/>
          <w:color w:val="7F7F7F" w:themeColor="text1" w:themeTint="80"/>
          <w:sz w:val="16"/>
          <w:szCs w:val="16"/>
        </w:rPr>
        <w:br/>
      </w:r>
      <w:r w:rsidR="008E16AC" w:rsidRPr="00E0233D">
        <w:rPr>
          <w:rFonts w:ascii="Arial" w:hAnsi="Arial" w:cs="Arial"/>
          <w:color w:val="7F7F7F" w:themeColor="text1" w:themeTint="80"/>
          <w:sz w:val="16"/>
          <w:szCs w:val="16"/>
        </w:rPr>
        <w:t xml:space="preserve">Accessoires: </w:t>
      </w:r>
      <w:r w:rsidR="008E16AC" w:rsidRPr="00E0233D">
        <w:rPr>
          <w:rFonts w:ascii="Arial" w:hAnsi="Arial" w:cs="Arial"/>
          <w:color w:val="7F7F7F" w:themeColor="text1" w:themeTint="80"/>
          <w:sz w:val="16"/>
          <w:szCs w:val="16"/>
        </w:rPr>
        <w:tab/>
      </w:r>
      <w:proofErr w:type="spellStart"/>
      <w:r w:rsidR="008E16AC" w:rsidRPr="00E0233D">
        <w:rPr>
          <w:rFonts w:ascii="Arial" w:hAnsi="Arial" w:cs="Arial"/>
          <w:color w:val="7F7F7F" w:themeColor="text1" w:themeTint="80"/>
          <w:sz w:val="16"/>
          <w:szCs w:val="16"/>
        </w:rPr>
        <w:t>systeemgebonden</w:t>
      </w:r>
      <w:proofErr w:type="spellEnd"/>
      <w:r w:rsidR="008E16AC" w:rsidRPr="00E0233D">
        <w:rPr>
          <w:rFonts w:ascii="Arial" w:hAnsi="Arial" w:cs="Arial"/>
          <w:color w:val="7F7F7F" w:themeColor="text1" w:themeTint="80"/>
          <w:sz w:val="16"/>
          <w:szCs w:val="16"/>
        </w:rPr>
        <w:t xml:space="preserve"> </w:t>
      </w:r>
      <w:r w:rsidR="00526D18">
        <w:rPr>
          <w:rFonts w:ascii="Arial" w:hAnsi="Arial" w:cs="Arial"/>
          <w:color w:val="7F7F7F" w:themeColor="text1" w:themeTint="80"/>
          <w:sz w:val="16"/>
          <w:szCs w:val="16"/>
        </w:rPr>
        <w:t>accessoires volgens voorschrift Kawneer</w:t>
      </w:r>
    </w:p>
    <w:p w14:paraId="31B6246B" w14:textId="2427B8A0" w:rsidR="004D0942" w:rsidRDefault="004D0942" w:rsidP="00C467C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  <w:szCs w:val="16"/>
        </w:rPr>
        <w:t>Toepassing:</w:t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794126">
        <w:rPr>
          <w:rFonts w:ascii="Arial" w:hAnsi="Arial" w:cs="Arial"/>
          <w:color w:val="7F7F7F" w:themeColor="text1" w:themeTint="80"/>
          <w:sz w:val="16"/>
          <w:szCs w:val="16"/>
        </w:rPr>
        <w:t xml:space="preserve">Op </w:t>
      </w:r>
      <w:r>
        <w:rPr>
          <w:rFonts w:ascii="Arial" w:hAnsi="Arial" w:cs="Arial"/>
          <w:color w:val="7F7F7F" w:themeColor="text1" w:themeTint="80"/>
          <w:sz w:val="16"/>
          <w:szCs w:val="16"/>
        </w:rPr>
        <w:t>AA 100 en AA 100 HI+ vliesgevel</w:t>
      </w:r>
    </w:p>
    <w:p w14:paraId="7108B245" w14:textId="77777777" w:rsidR="004D28FA" w:rsidRDefault="00794126" w:rsidP="004D28FA">
      <w:pPr>
        <w:tabs>
          <w:tab w:val="left" w:pos="1701"/>
        </w:tabs>
        <w:spacing w:after="0"/>
        <w:ind w:left="1695" w:hanging="1695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  <w:szCs w:val="16"/>
        </w:rPr>
        <w:t>Bediening:</w:t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273628">
        <w:rPr>
          <w:rFonts w:ascii="Arial" w:hAnsi="Arial" w:cs="Arial"/>
          <w:color w:val="7F7F7F" w:themeColor="text1" w:themeTint="80"/>
          <w:sz w:val="16"/>
          <w:szCs w:val="16"/>
        </w:rPr>
        <w:t>Elektrisch</w:t>
      </w:r>
      <w:r>
        <w:rPr>
          <w:rFonts w:ascii="Arial" w:hAnsi="Arial" w:cs="Arial"/>
          <w:color w:val="7F7F7F" w:themeColor="text1" w:themeTint="80"/>
          <w:sz w:val="16"/>
          <w:szCs w:val="16"/>
        </w:rPr>
        <w:t xml:space="preserve"> </w:t>
      </w:r>
      <w:r w:rsidR="00273628">
        <w:rPr>
          <w:rFonts w:ascii="Arial" w:hAnsi="Arial" w:cs="Arial"/>
          <w:color w:val="7F7F7F" w:themeColor="text1" w:themeTint="80"/>
          <w:sz w:val="16"/>
          <w:szCs w:val="16"/>
        </w:rPr>
        <w:t>230 V AC buismotor zonder noodhandbediening of met obstakeldetectie en continue doekrekcompensatie</w:t>
      </w:r>
    </w:p>
    <w:p w14:paraId="4E298DB2" w14:textId="559CDFDB" w:rsidR="00AB0B87" w:rsidRPr="004D0942" w:rsidRDefault="004D28FA" w:rsidP="004D28FA">
      <w:pPr>
        <w:tabs>
          <w:tab w:val="left" w:pos="1701"/>
        </w:tabs>
        <w:spacing w:after="0"/>
        <w:ind w:left="1695" w:hanging="1695"/>
        <w:rPr>
          <w:rStyle w:val="headerklein1"/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  <w:szCs w:val="16"/>
        </w:rPr>
        <w:t>Doek:</w:t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</w:r>
      <w:proofErr w:type="spellStart"/>
      <w:r>
        <w:rPr>
          <w:rFonts w:ascii="Arial" w:hAnsi="Arial" w:cs="Arial"/>
          <w:color w:val="7F7F7F" w:themeColor="text1" w:themeTint="80"/>
          <w:sz w:val="16"/>
          <w:szCs w:val="16"/>
        </w:rPr>
        <w:t>Galsvezeldoek</w:t>
      </w:r>
      <w:proofErr w:type="spellEnd"/>
      <w:r>
        <w:rPr>
          <w:rFonts w:ascii="Arial" w:hAnsi="Arial" w:cs="Arial"/>
          <w:color w:val="7F7F7F" w:themeColor="text1" w:themeTint="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7F7F7F" w:themeColor="text1" w:themeTint="80"/>
          <w:sz w:val="16"/>
          <w:szCs w:val="16"/>
        </w:rPr>
        <w:t>halftransparant</w:t>
      </w:r>
      <w:proofErr w:type="spellEnd"/>
      <w:r>
        <w:rPr>
          <w:rFonts w:ascii="Arial" w:hAnsi="Arial" w:cs="Arial"/>
          <w:color w:val="7F7F7F" w:themeColor="text1" w:themeTint="80"/>
          <w:sz w:val="16"/>
          <w:szCs w:val="16"/>
        </w:rPr>
        <w:t xml:space="preserve"> of verduisterend</w:t>
      </w:r>
      <w:r w:rsidR="009B0C37">
        <w:rPr>
          <w:rFonts w:ascii="Arial" w:hAnsi="Arial" w:cs="Arial"/>
          <w:color w:val="7F7F7F" w:themeColor="text1" w:themeTint="80"/>
          <w:sz w:val="16"/>
          <w:szCs w:val="16"/>
        </w:rPr>
        <w:t xml:space="preserve"> in diverse kleuren</w:t>
      </w:r>
      <w:r w:rsidR="00441142">
        <w:rPr>
          <w:rFonts w:ascii="Arial" w:hAnsi="Arial" w:cs="Arial"/>
          <w:color w:val="7F7F7F" w:themeColor="text1" w:themeTint="80"/>
          <w:sz w:val="16"/>
          <w:szCs w:val="16"/>
        </w:rPr>
        <w:t xml:space="preserve"> (Sergé / Natte / Privacy)</w:t>
      </w:r>
      <w:r w:rsidR="00C467C1" w:rsidRPr="00E0233D">
        <w:rPr>
          <w:rFonts w:ascii="Arial" w:hAnsi="Arial" w:cs="Arial"/>
          <w:color w:val="7F7F7F" w:themeColor="text1" w:themeTint="80"/>
          <w:sz w:val="16"/>
          <w:szCs w:val="16"/>
        </w:rPr>
        <w:br/>
      </w:r>
    </w:p>
    <w:p w14:paraId="485BB39F" w14:textId="028409BC" w:rsidR="00C467C1" w:rsidRPr="00E0233D" w:rsidRDefault="00C467C1" w:rsidP="00C467C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 w:rsidRPr="00E0233D">
        <w:rPr>
          <w:rStyle w:val="headerklein1"/>
          <w:rFonts w:ascii="Arial" w:hAnsi="Arial" w:cs="Arial"/>
          <w:b/>
          <w:color w:val="7F7F7F" w:themeColor="text1" w:themeTint="80"/>
          <w:sz w:val="16"/>
          <w:szCs w:val="16"/>
        </w:rPr>
        <w:t>Prestatie omschrijving</w:t>
      </w:r>
    </w:p>
    <w:p w14:paraId="152F4D23" w14:textId="2975BA90" w:rsidR="00D83313" w:rsidRDefault="00D83313" w:rsidP="00C467C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  <w:szCs w:val="16"/>
        </w:rPr>
        <w:t>Windweerstandsklasse</w:t>
      </w:r>
    </w:p>
    <w:p w14:paraId="4F5C38D7" w14:textId="313B31C8" w:rsidR="00D83313" w:rsidRDefault="00D83313" w:rsidP="00C467C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  <w:szCs w:val="16"/>
        </w:rPr>
        <w:t>screen:</w:t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  <w:t xml:space="preserve">Klasse 3 </w:t>
      </w:r>
      <w:r w:rsidR="00043E9B">
        <w:rPr>
          <w:rFonts w:ascii="Arial" w:hAnsi="Arial" w:cs="Arial"/>
          <w:color w:val="7F7F7F" w:themeColor="text1" w:themeTint="80"/>
          <w:sz w:val="16"/>
          <w:szCs w:val="16"/>
        </w:rPr>
        <w:t>conform</w:t>
      </w:r>
      <w:r>
        <w:rPr>
          <w:rFonts w:ascii="Arial" w:hAnsi="Arial" w:cs="Arial"/>
          <w:color w:val="7F7F7F" w:themeColor="text1" w:themeTint="80"/>
          <w:sz w:val="16"/>
          <w:szCs w:val="16"/>
        </w:rPr>
        <w:t xml:space="preserve"> EN 13561:2015; 130 km/uur</w:t>
      </w:r>
      <w:r w:rsidR="009F1DBC">
        <w:rPr>
          <w:rFonts w:ascii="Arial" w:hAnsi="Arial" w:cs="Arial"/>
          <w:color w:val="7F7F7F" w:themeColor="text1" w:themeTint="80"/>
          <w:sz w:val="16"/>
          <w:szCs w:val="16"/>
        </w:rPr>
        <w:t xml:space="preserve"> in gesloten toestand</w:t>
      </w:r>
    </w:p>
    <w:p w14:paraId="7E3C93A7" w14:textId="22E95886" w:rsidR="00D83313" w:rsidRDefault="00D83313" w:rsidP="00C467C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  <w:szCs w:val="16"/>
        </w:rPr>
        <w:t>Windweerstand</w:t>
      </w:r>
    </w:p>
    <w:p w14:paraId="0832B9B2" w14:textId="1D39B5C2" w:rsidR="00A80FBF" w:rsidRDefault="00D83313" w:rsidP="00C467C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  <w:szCs w:val="16"/>
        </w:rPr>
        <w:t>constructie:</w:t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A80FBF">
        <w:rPr>
          <w:rFonts w:ascii="Arial" w:hAnsi="Arial" w:cs="Arial"/>
          <w:color w:val="7F7F7F" w:themeColor="text1" w:themeTint="80"/>
          <w:sz w:val="16"/>
          <w:szCs w:val="16"/>
        </w:rPr>
        <w:tab/>
        <w:t>Geslaagd voor dynamische windbelastingtest (600 Pa)volgens CWCT, sectie 7</w:t>
      </w:r>
    </w:p>
    <w:p w14:paraId="485D6457" w14:textId="5026224C" w:rsidR="00A80FBF" w:rsidRDefault="00A80FBF" w:rsidP="00C467C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  <w:szCs w:val="16"/>
        </w:rPr>
        <w:tab/>
        <w:t>Geslaagd voor impactveiligheidstest volgens CWCT, sectie 15, classificatie E5</w:t>
      </w:r>
    </w:p>
    <w:p w14:paraId="0D79E466" w14:textId="3E425BF5" w:rsidR="00551961" w:rsidRDefault="00551961" w:rsidP="00C467C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  <w:szCs w:val="16"/>
        </w:rPr>
        <w:t>Zontoetredingsfactor</w:t>
      </w:r>
      <w:r w:rsidR="00043E9B">
        <w:rPr>
          <w:rFonts w:ascii="Arial" w:hAnsi="Arial" w:cs="Arial"/>
          <w:color w:val="7F7F7F" w:themeColor="text1" w:themeTint="80"/>
          <w:sz w:val="16"/>
          <w:szCs w:val="16"/>
        </w:rPr>
        <w:tab/>
      </w:r>
      <w:proofErr w:type="spellStart"/>
      <w:r w:rsidR="00043E9B">
        <w:rPr>
          <w:rFonts w:ascii="Arial" w:hAnsi="Arial" w:cs="Arial"/>
          <w:color w:val="7F7F7F" w:themeColor="text1" w:themeTint="80"/>
          <w:sz w:val="16"/>
          <w:szCs w:val="16"/>
        </w:rPr>
        <w:t>gtot</w:t>
      </w:r>
      <w:proofErr w:type="spellEnd"/>
      <w:r w:rsidR="00043E9B">
        <w:rPr>
          <w:rFonts w:ascii="Arial" w:hAnsi="Arial" w:cs="Arial"/>
          <w:color w:val="7F7F7F" w:themeColor="text1" w:themeTint="80"/>
          <w:sz w:val="16"/>
          <w:szCs w:val="16"/>
        </w:rPr>
        <w:t xml:space="preserve"> Klasse 1-4 conform EN 13561:2015</w:t>
      </w:r>
    </w:p>
    <w:p w14:paraId="3136212D" w14:textId="77777777" w:rsidR="00181006" w:rsidRDefault="00181006" w:rsidP="00610716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</w:p>
    <w:p w14:paraId="08D56CB6" w14:textId="77777777" w:rsidR="00C467C1" w:rsidRPr="00E0233D" w:rsidRDefault="00C467C1" w:rsidP="00C467C1">
      <w:pPr>
        <w:tabs>
          <w:tab w:val="left" w:pos="1701"/>
        </w:tabs>
        <w:spacing w:after="0"/>
        <w:rPr>
          <w:rFonts w:ascii="Arial" w:hAnsi="Arial" w:cs="Arial"/>
          <w:b/>
          <w:color w:val="7F7F7F" w:themeColor="text1" w:themeTint="80"/>
          <w:sz w:val="16"/>
          <w:szCs w:val="16"/>
        </w:rPr>
      </w:pPr>
      <w:bookmarkStart w:id="1" w:name="_Hlk37264593"/>
      <w:r w:rsidRPr="00E0233D">
        <w:rPr>
          <w:rFonts w:ascii="Arial" w:hAnsi="Arial" w:cs="Arial"/>
          <w:b/>
          <w:color w:val="7F7F7F" w:themeColor="text1" w:themeTint="80"/>
          <w:sz w:val="16"/>
          <w:szCs w:val="16"/>
        </w:rPr>
        <w:t>Oppervlaktebehandeling</w:t>
      </w:r>
    </w:p>
    <w:p w14:paraId="7EB8252E" w14:textId="3DA5D666" w:rsidR="00C467C1" w:rsidRPr="00E0233D" w:rsidRDefault="00C467C1" w:rsidP="00C467C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 w:rsidRPr="00E0233D">
        <w:rPr>
          <w:rFonts w:ascii="Arial" w:hAnsi="Arial" w:cs="Arial"/>
          <w:color w:val="7F7F7F" w:themeColor="text1" w:themeTint="80"/>
          <w:sz w:val="16"/>
          <w:szCs w:val="16"/>
        </w:rPr>
        <w:t xml:space="preserve">Elektrostatisch poederlakken volgens </w:t>
      </w:r>
      <w:proofErr w:type="spellStart"/>
      <w:r w:rsidRPr="00E0233D">
        <w:rPr>
          <w:rFonts w:ascii="Arial" w:hAnsi="Arial" w:cs="Arial"/>
          <w:color w:val="7F7F7F" w:themeColor="text1" w:themeTint="80"/>
          <w:sz w:val="16"/>
          <w:szCs w:val="16"/>
        </w:rPr>
        <w:t>Qualicoat</w:t>
      </w:r>
      <w:proofErr w:type="spellEnd"/>
      <w:r w:rsidR="00E25781">
        <w:rPr>
          <w:rFonts w:ascii="Arial" w:hAnsi="Arial" w:cs="Arial"/>
          <w:color w:val="7F7F7F" w:themeColor="text1" w:themeTint="80"/>
          <w:sz w:val="16"/>
          <w:szCs w:val="16"/>
        </w:rPr>
        <w:t xml:space="preserve"> </w:t>
      </w:r>
      <w:r w:rsidRPr="00E0233D">
        <w:rPr>
          <w:rFonts w:ascii="Arial" w:hAnsi="Arial" w:cs="Arial"/>
          <w:color w:val="7F7F7F" w:themeColor="text1" w:themeTint="80"/>
          <w:sz w:val="16"/>
          <w:szCs w:val="16"/>
        </w:rPr>
        <w:t xml:space="preserve">en </w:t>
      </w:r>
      <w:r w:rsidR="00306AEC">
        <w:rPr>
          <w:rFonts w:ascii="Arial" w:hAnsi="Arial" w:cs="Arial"/>
          <w:color w:val="7F7F7F" w:themeColor="text1" w:themeTint="80"/>
          <w:sz w:val="16"/>
          <w:szCs w:val="16"/>
        </w:rPr>
        <w:t xml:space="preserve">de </w:t>
      </w:r>
      <w:r w:rsidRPr="00E0233D">
        <w:rPr>
          <w:rFonts w:ascii="Arial" w:hAnsi="Arial" w:cs="Arial"/>
          <w:color w:val="7F7F7F" w:themeColor="text1" w:themeTint="80"/>
          <w:sz w:val="16"/>
          <w:szCs w:val="16"/>
        </w:rPr>
        <w:t xml:space="preserve">Kawneer kwaliteitseisen. </w:t>
      </w:r>
    </w:p>
    <w:p w14:paraId="08345F07" w14:textId="77777777" w:rsidR="00033E3D" w:rsidRPr="00E0233D" w:rsidRDefault="00033E3D" w:rsidP="00033E3D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  <w:szCs w:val="16"/>
        </w:rPr>
        <w:t>Kleur:</w:t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  <w:t xml:space="preserve">naar keuze Ral …. </w:t>
      </w:r>
    </w:p>
    <w:p w14:paraId="741BDC03" w14:textId="77777777" w:rsidR="00033E3D" w:rsidRPr="00E0233D" w:rsidRDefault="00033E3D" w:rsidP="00033E3D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 w:rsidRPr="00E0233D">
        <w:rPr>
          <w:rFonts w:ascii="Arial" w:hAnsi="Arial" w:cs="Arial"/>
          <w:color w:val="7F7F7F" w:themeColor="text1" w:themeTint="80"/>
          <w:sz w:val="16"/>
          <w:szCs w:val="16"/>
        </w:rPr>
        <w:t>Glansgraad:</w:t>
      </w:r>
      <w:r w:rsidRPr="00E0233D">
        <w:rPr>
          <w:rFonts w:ascii="Arial" w:hAnsi="Arial" w:cs="Arial"/>
          <w:color w:val="7F7F7F" w:themeColor="text1" w:themeTint="80"/>
          <w:sz w:val="16"/>
          <w:szCs w:val="16"/>
        </w:rPr>
        <w:tab/>
        <w:t>naar keuze, standaard 70%</w:t>
      </w:r>
    </w:p>
    <w:p w14:paraId="79775636" w14:textId="4E85AF1A" w:rsidR="00C467C1" w:rsidRDefault="00C467C1" w:rsidP="00C467C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 w:rsidRPr="00E0233D">
        <w:rPr>
          <w:rFonts w:ascii="Arial" w:hAnsi="Arial" w:cs="Arial"/>
          <w:color w:val="7F7F7F" w:themeColor="text1" w:themeTint="80"/>
          <w:sz w:val="16"/>
          <w:szCs w:val="16"/>
        </w:rPr>
        <w:t xml:space="preserve">Voorbehandeling: </w:t>
      </w:r>
      <w:r w:rsidRPr="00E0233D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EB3B5B">
        <w:rPr>
          <w:rFonts w:ascii="Arial" w:hAnsi="Arial" w:cs="Arial"/>
          <w:color w:val="7F7F7F" w:themeColor="text1" w:themeTint="80"/>
          <w:sz w:val="16"/>
          <w:szCs w:val="16"/>
        </w:rPr>
        <w:t xml:space="preserve">pré </w:t>
      </w:r>
      <w:proofErr w:type="spellStart"/>
      <w:r w:rsidR="00EB3B5B">
        <w:rPr>
          <w:rFonts w:ascii="Arial" w:hAnsi="Arial" w:cs="Arial"/>
          <w:color w:val="7F7F7F" w:themeColor="text1" w:themeTint="80"/>
          <w:sz w:val="16"/>
          <w:szCs w:val="16"/>
        </w:rPr>
        <w:t>anodisatie</w:t>
      </w:r>
      <w:proofErr w:type="spellEnd"/>
    </w:p>
    <w:p w14:paraId="33A74B1C" w14:textId="1F1C6D9A" w:rsidR="00C467C1" w:rsidRPr="00E0233D" w:rsidRDefault="00E25781" w:rsidP="00C467C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  <w:szCs w:val="16"/>
        </w:rPr>
        <w:t>Garantie:</w:t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EB3B5B">
        <w:rPr>
          <w:rFonts w:ascii="Arial" w:hAnsi="Arial" w:cs="Arial"/>
          <w:color w:val="7F7F7F" w:themeColor="text1" w:themeTint="80"/>
          <w:sz w:val="16"/>
          <w:szCs w:val="16"/>
        </w:rPr>
        <w:t>10 jaar garantie</w:t>
      </w:r>
    </w:p>
    <w:p w14:paraId="7CAB902C" w14:textId="77777777" w:rsidR="00C467C1" w:rsidRPr="00E0233D" w:rsidRDefault="00C467C1" w:rsidP="00C467C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</w:p>
    <w:p w14:paraId="5CC6F3B9" w14:textId="1FD32A97" w:rsidR="00C467C1" w:rsidRPr="00E0233D" w:rsidRDefault="00C467C1" w:rsidP="00C467C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 w:rsidRPr="00E0233D">
        <w:rPr>
          <w:rFonts w:ascii="Arial" w:hAnsi="Arial" w:cs="Arial"/>
          <w:color w:val="7F7F7F" w:themeColor="text1" w:themeTint="80"/>
          <w:sz w:val="16"/>
          <w:szCs w:val="16"/>
        </w:rPr>
        <w:t xml:space="preserve">Anodiseren volgens </w:t>
      </w:r>
      <w:proofErr w:type="spellStart"/>
      <w:r w:rsidRPr="00E0233D">
        <w:rPr>
          <w:rFonts w:ascii="Arial" w:hAnsi="Arial" w:cs="Arial"/>
          <w:color w:val="7F7F7F" w:themeColor="text1" w:themeTint="80"/>
          <w:sz w:val="16"/>
          <w:szCs w:val="16"/>
        </w:rPr>
        <w:t>Qualanod</w:t>
      </w:r>
      <w:proofErr w:type="spellEnd"/>
      <w:r w:rsidRPr="00E0233D">
        <w:rPr>
          <w:rFonts w:ascii="Arial" w:hAnsi="Arial" w:cs="Arial"/>
          <w:color w:val="7F7F7F" w:themeColor="text1" w:themeTint="80"/>
          <w:sz w:val="16"/>
          <w:szCs w:val="16"/>
        </w:rPr>
        <w:t xml:space="preserve"> en </w:t>
      </w:r>
      <w:r w:rsidR="00E25781">
        <w:rPr>
          <w:rFonts w:ascii="Arial" w:hAnsi="Arial" w:cs="Arial"/>
          <w:color w:val="7F7F7F" w:themeColor="text1" w:themeTint="80"/>
          <w:sz w:val="16"/>
          <w:szCs w:val="16"/>
        </w:rPr>
        <w:t xml:space="preserve">de </w:t>
      </w:r>
      <w:r w:rsidRPr="00E0233D">
        <w:rPr>
          <w:rFonts w:ascii="Arial" w:hAnsi="Arial" w:cs="Arial"/>
          <w:color w:val="7F7F7F" w:themeColor="text1" w:themeTint="80"/>
          <w:sz w:val="16"/>
          <w:szCs w:val="16"/>
        </w:rPr>
        <w:t>Kawneer kwaliteitseisen</w:t>
      </w:r>
      <w:r>
        <w:rPr>
          <w:rFonts w:ascii="Arial" w:hAnsi="Arial" w:cs="Arial"/>
          <w:color w:val="7F7F7F" w:themeColor="text1" w:themeTint="80"/>
          <w:sz w:val="16"/>
          <w:szCs w:val="16"/>
        </w:rPr>
        <w:t xml:space="preserve"> en systeemgarantie.</w:t>
      </w:r>
    </w:p>
    <w:p w14:paraId="686F91CE" w14:textId="03C82AB7" w:rsidR="00033E3D" w:rsidRPr="00E0233D" w:rsidRDefault="00033E3D" w:rsidP="00033E3D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  <w:szCs w:val="16"/>
        </w:rPr>
        <w:t>Kleur:</w:t>
      </w:r>
      <w:r>
        <w:rPr>
          <w:rFonts w:ascii="Arial" w:hAnsi="Arial" w:cs="Arial"/>
          <w:color w:val="7F7F7F" w:themeColor="text1" w:themeTint="80"/>
          <w:sz w:val="16"/>
          <w:szCs w:val="16"/>
        </w:rPr>
        <w:tab/>
        <w:t>blank a</w:t>
      </w:r>
      <w:r w:rsidR="00306AEC">
        <w:rPr>
          <w:rFonts w:ascii="Arial" w:hAnsi="Arial" w:cs="Arial"/>
          <w:color w:val="7F7F7F" w:themeColor="text1" w:themeTint="80"/>
          <w:sz w:val="16"/>
          <w:szCs w:val="16"/>
        </w:rPr>
        <w:t>n</w:t>
      </w:r>
      <w:r>
        <w:rPr>
          <w:rFonts w:ascii="Arial" w:hAnsi="Arial" w:cs="Arial"/>
          <w:color w:val="7F7F7F" w:themeColor="text1" w:themeTint="80"/>
          <w:sz w:val="16"/>
          <w:szCs w:val="16"/>
        </w:rPr>
        <w:t>odiseren VOM1 / EURAS</w:t>
      </w:r>
      <w:r w:rsidR="00455446">
        <w:rPr>
          <w:rFonts w:ascii="Arial" w:hAnsi="Arial" w:cs="Arial"/>
          <w:color w:val="7F7F7F" w:themeColor="text1" w:themeTint="80"/>
          <w:sz w:val="16"/>
          <w:szCs w:val="16"/>
        </w:rPr>
        <w:t xml:space="preserve"> en</w:t>
      </w:r>
      <w:r>
        <w:rPr>
          <w:rFonts w:ascii="Arial" w:hAnsi="Arial" w:cs="Arial"/>
          <w:color w:val="7F7F7F" w:themeColor="text1" w:themeTint="80"/>
          <w:sz w:val="16"/>
          <w:szCs w:val="16"/>
        </w:rPr>
        <w:t xml:space="preserve"> brons kleuren C31 t/m 35</w:t>
      </w:r>
    </w:p>
    <w:p w14:paraId="5780F744" w14:textId="0F0324E9" w:rsidR="00C467C1" w:rsidRDefault="00C467C1" w:rsidP="00C467C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 w:rsidRPr="00E0233D">
        <w:rPr>
          <w:rFonts w:ascii="Arial" w:hAnsi="Arial" w:cs="Arial"/>
          <w:color w:val="7F7F7F" w:themeColor="text1" w:themeTint="80"/>
          <w:sz w:val="16"/>
          <w:szCs w:val="16"/>
        </w:rPr>
        <w:t>Laagdikte:</w:t>
      </w:r>
      <w:r w:rsidRPr="00E0233D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Pr="00E0233D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532ED8">
        <w:rPr>
          <w:rFonts w:ascii="Arial" w:hAnsi="Arial" w:cs="Arial"/>
          <w:color w:val="7F7F7F" w:themeColor="text1" w:themeTint="80"/>
          <w:sz w:val="16"/>
          <w:szCs w:val="16"/>
        </w:rPr>
        <w:t>s</w:t>
      </w:r>
      <w:r w:rsidR="00E25781">
        <w:rPr>
          <w:rFonts w:ascii="Arial" w:hAnsi="Arial" w:cs="Arial"/>
          <w:color w:val="7F7F7F" w:themeColor="text1" w:themeTint="80"/>
          <w:sz w:val="16"/>
          <w:szCs w:val="16"/>
        </w:rPr>
        <w:t>tandaard 20 mu</w:t>
      </w:r>
    </w:p>
    <w:p w14:paraId="425E1B09" w14:textId="7E6D39EF" w:rsidR="002E6754" w:rsidRDefault="00C467C1" w:rsidP="00E2578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 w:rsidRPr="00E0233D">
        <w:rPr>
          <w:rFonts w:ascii="Arial" w:hAnsi="Arial" w:cs="Arial"/>
          <w:color w:val="7F7F7F" w:themeColor="text1" w:themeTint="80"/>
          <w:sz w:val="16"/>
          <w:szCs w:val="16"/>
        </w:rPr>
        <w:t>Garantie:</w:t>
      </w:r>
      <w:r w:rsidRPr="00E0233D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Pr="00E0233D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455446">
        <w:rPr>
          <w:rFonts w:ascii="Arial" w:hAnsi="Arial" w:cs="Arial"/>
          <w:color w:val="7F7F7F" w:themeColor="text1" w:themeTint="80"/>
          <w:sz w:val="16"/>
          <w:szCs w:val="16"/>
        </w:rPr>
        <w:t>10 jaar garantie</w:t>
      </w:r>
      <w:bookmarkEnd w:id="1"/>
    </w:p>
    <w:p w14:paraId="29FA825B" w14:textId="77777777" w:rsidR="00455446" w:rsidRDefault="00455446" w:rsidP="00E2578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</w:p>
    <w:p w14:paraId="7E723521" w14:textId="1CED3408" w:rsidR="00455446" w:rsidRDefault="00455446" w:rsidP="00E2578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b/>
          <w:bCs/>
          <w:color w:val="7F7F7F" w:themeColor="text1" w:themeTint="80"/>
          <w:sz w:val="16"/>
          <w:szCs w:val="16"/>
        </w:rPr>
        <w:t>Garantie</w:t>
      </w:r>
    </w:p>
    <w:p w14:paraId="20B8B5AB" w14:textId="1DB2B076" w:rsidR="00455446" w:rsidRPr="00455446" w:rsidRDefault="00455446" w:rsidP="00E2578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  <w:szCs w:val="16"/>
        </w:rPr>
        <w:t xml:space="preserve">Volgens VMRG inclusief 10 jaar garantie op de bevestiging </w:t>
      </w:r>
    </w:p>
    <w:p w14:paraId="66374F57" w14:textId="77777777" w:rsidR="00E25781" w:rsidRPr="00E0233D" w:rsidRDefault="00E25781" w:rsidP="00C467C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</w:p>
    <w:p w14:paraId="0BB88FA1" w14:textId="77777777" w:rsidR="00C467C1" w:rsidRPr="00E25781" w:rsidRDefault="00C467C1" w:rsidP="00C467C1">
      <w:pPr>
        <w:tabs>
          <w:tab w:val="left" w:pos="1701"/>
        </w:tabs>
        <w:spacing w:after="0"/>
        <w:rPr>
          <w:rFonts w:ascii="Arial" w:hAnsi="Arial" w:cs="Arial"/>
          <w:b/>
          <w:bCs/>
          <w:color w:val="7F7F7F" w:themeColor="text1" w:themeTint="80"/>
          <w:sz w:val="16"/>
          <w:szCs w:val="16"/>
        </w:rPr>
      </w:pPr>
      <w:r w:rsidRPr="00E25781">
        <w:rPr>
          <w:rFonts w:ascii="Arial" w:hAnsi="Arial" w:cs="Arial"/>
          <w:b/>
          <w:bCs/>
          <w:color w:val="7F7F7F" w:themeColor="text1" w:themeTint="80"/>
          <w:sz w:val="16"/>
          <w:szCs w:val="16"/>
        </w:rPr>
        <w:t>Verwerkingsvoorschriften fabrikant/leverancier</w:t>
      </w:r>
    </w:p>
    <w:p w14:paraId="58907A5D" w14:textId="39B32F1B" w:rsidR="00E2239A" w:rsidRDefault="00C467C1" w:rsidP="00C467C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 w:rsidRPr="00E0233D">
        <w:rPr>
          <w:rFonts w:ascii="Arial" w:hAnsi="Arial" w:cs="Arial"/>
          <w:color w:val="7F7F7F" w:themeColor="text1" w:themeTint="80"/>
          <w:sz w:val="16"/>
          <w:szCs w:val="16"/>
        </w:rPr>
        <w:t>Systeem leveren in overeenstemming met BRL 2705-2012 en met KOMO-kwaliteitssysteemce</w:t>
      </w:r>
      <w:r w:rsidR="00F65230">
        <w:rPr>
          <w:rFonts w:ascii="Arial" w:hAnsi="Arial" w:cs="Arial"/>
          <w:color w:val="7F7F7F" w:themeColor="text1" w:themeTint="80"/>
          <w:sz w:val="16"/>
          <w:szCs w:val="16"/>
        </w:rPr>
        <w:t>r</w:t>
      </w:r>
      <w:r w:rsidRPr="00E0233D">
        <w:rPr>
          <w:rFonts w:ascii="Arial" w:hAnsi="Arial" w:cs="Arial"/>
          <w:color w:val="7F7F7F" w:themeColor="text1" w:themeTint="80"/>
          <w:sz w:val="16"/>
          <w:szCs w:val="16"/>
        </w:rPr>
        <w:t xml:space="preserve">tificaat en CE-markering. </w:t>
      </w:r>
    </w:p>
    <w:p w14:paraId="7327F271" w14:textId="77777777" w:rsidR="00E2239A" w:rsidRDefault="00E2239A" w:rsidP="00C467C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</w:p>
    <w:p w14:paraId="5861136F" w14:textId="5CD6CEC0" w:rsidR="00E2239A" w:rsidRPr="00E2239A" w:rsidRDefault="00E2239A" w:rsidP="00C467C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b/>
          <w:bCs/>
          <w:color w:val="7F7F7F" w:themeColor="text1" w:themeTint="80"/>
          <w:sz w:val="16"/>
          <w:szCs w:val="16"/>
        </w:rPr>
        <w:t>Gevels</w:t>
      </w:r>
    </w:p>
    <w:p w14:paraId="16AD3467" w14:textId="6FF1D022" w:rsidR="00C467C1" w:rsidRDefault="00E2239A" w:rsidP="00C467C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  <w:szCs w:val="16"/>
        </w:rPr>
        <w:t xml:space="preserve">Voor combinatie met AA 100 zie </w:t>
      </w:r>
      <w:hyperlink r:id="rId8" w:history="1">
        <w:r w:rsidRPr="00E2239A">
          <w:rPr>
            <w:rStyle w:val="Hyperlink"/>
            <w:rFonts w:ascii="Arial" w:hAnsi="Arial" w:cs="Arial"/>
            <w:sz w:val="16"/>
            <w:szCs w:val="16"/>
          </w:rPr>
          <w:t>link</w:t>
        </w:r>
      </w:hyperlink>
    </w:p>
    <w:p w14:paraId="2AAFB3B7" w14:textId="24DD25BF" w:rsidR="00E2239A" w:rsidRDefault="00E2239A" w:rsidP="00C467C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color w:val="7F7F7F" w:themeColor="text1" w:themeTint="80"/>
          <w:sz w:val="16"/>
          <w:szCs w:val="16"/>
        </w:rPr>
        <w:t xml:space="preserve">Voor combinatie met AA 100 HI+ zie </w:t>
      </w:r>
      <w:hyperlink r:id="rId9" w:history="1">
        <w:r w:rsidRPr="00E2239A">
          <w:rPr>
            <w:rStyle w:val="Hyperlink"/>
            <w:rFonts w:ascii="Arial" w:hAnsi="Arial" w:cs="Arial"/>
            <w:sz w:val="16"/>
            <w:szCs w:val="16"/>
          </w:rPr>
          <w:t>link</w:t>
        </w:r>
      </w:hyperlink>
    </w:p>
    <w:p w14:paraId="1ABDE913" w14:textId="77777777" w:rsidR="00E2239A" w:rsidRPr="00E0233D" w:rsidRDefault="00E2239A" w:rsidP="00C467C1">
      <w:pPr>
        <w:tabs>
          <w:tab w:val="left" w:pos="1701"/>
        </w:tabs>
        <w:spacing w:after="0"/>
        <w:rPr>
          <w:rFonts w:ascii="Arial" w:hAnsi="Arial" w:cs="Arial"/>
          <w:color w:val="7F7F7F" w:themeColor="text1" w:themeTint="80"/>
          <w:sz w:val="16"/>
          <w:szCs w:val="16"/>
        </w:rPr>
      </w:pPr>
    </w:p>
    <w:p w14:paraId="2E906F9C" w14:textId="73E8E396" w:rsidR="00906185" w:rsidRPr="00906185" w:rsidRDefault="00906185" w:rsidP="00DE3193">
      <w:r>
        <w:rPr>
          <w:rFonts w:ascii="Arial" w:hAnsi="Arial" w:cs="Arial"/>
          <w:b/>
          <w:bCs/>
          <w:color w:val="7F7F7F" w:themeColor="text1" w:themeTint="80"/>
          <w:sz w:val="16"/>
          <w:szCs w:val="16"/>
        </w:rPr>
        <w:lastRenderedPageBreak/>
        <w:t>Meer informatie:</w:t>
      </w:r>
      <w:r>
        <w:rPr>
          <w:rFonts w:ascii="Arial" w:hAnsi="Arial" w:cs="Arial"/>
          <w:b/>
          <w:bCs/>
          <w:color w:val="7F7F7F" w:themeColor="text1" w:themeTint="80"/>
          <w:sz w:val="16"/>
          <w:szCs w:val="16"/>
        </w:rPr>
        <w:br/>
      </w:r>
      <w:hyperlink r:id="rId10" w:history="1">
        <w:r w:rsidR="00E07716" w:rsidRPr="00997A94">
          <w:rPr>
            <w:rStyle w:val="Hyperlink"/>
            <w:rFonts w:ascii="Arial" w:hAnsi="Arial" w:cs="Arial"/>
            <w:color w:val="0070C0"/>
            <w:sz w:val="16"/>
            <w:szCs w:val="16"/>
          </w:rPr>
          <w:t>https://www.kawneer.nl</w:t>
        </w:r>
      </w:hyperlink>
      <w:r w:rsidRPr="00997A94">
        <w:rPr>
          <w:rFonts w:ascii="Arial" w:hAnsi="Arial" w:cs="Arial"/>
          <w:color w:val="0070C0"/>
          <w:sz w:val="16"/>
          <w:szCs w:val="16"/>
        </w:rPr>
        <w:br/>
      </w:r>
    </w:p>
    <w:sectPr w:rsidR="00906185" w:rsidRPr="00906185" w:rsidSect="00094619">
      <w:headerReference w:type="default" r:id="rId11"/>
      <w:footerReference w:type="default" r:id="rId12"/>
      <w:pgSz w:w="11906" w:h="16838"/>
      <w:pgMar w:top="1417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46127" w14:textId="77777777" w:rsidR="00FD7D67" w:rsidRDefault="00FD7D67" w:rsidP="00636744">
      <w:pPr>
        <w:spacing w:after="0" w:line="240" w:lineRule="auto"/>
      </w:pPr>
      <w:r>
        <w:separator/>
      </w:r>
    </w:p>
  </w:endnote>
  <w:endnote w:type="continuationSeparator" w:id="0">
    <w:p w14:paraId="28F44780" w14:textId="77777777" w:rsidR="00FD7D67" w:rsidRDefault="00FD7D67" w:rsidP="0063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vantGarde Md BT" w:hAnsi="AvantGarde Md BT"/>
        <w:color w:val="7F7F7F" w:themeColor="text1" w:themeTint="80"/>
        <w:sz w:val="20"/>
        <w:szCs w:val="20"/>
      </w:rPr>
      <w:id w:val="63572641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Md BT" w:hAnsi="AvantGarde Md BT"/>
            <w:color w:val="7F7F7F" w:themeColor="text1" w:themeTint="80"/>
            <w:sz w:val="20"/>
            <w:szCs w:val="20"/>
          </w:rPr>
          <w:id w:val="483073153"/>
          <w:docPartObj>
            <w:docPartGallery w:val="Page Numbers (Top of Page)"/>
            <w:docPartUnique/>
          </w:docPartObj>
        </w:sdtPr>
        <w:sdtEndPr/>
        <w:sdtContent>
          <w:p w14:paraId="0557D51B" w14:textId="77777777" w:rsidR="00B96939" w:rsidRDefault="00B96939">
            <w:pPr>
              <w:pStyle w:val="Voettekst"/>
              <w:jc w:val="right"/>
              <w:rPr>
                <w:rFonts w:ascii="AvantGarde Md BT" w:hAnsi="AvantGarde Md BT"/>
                <w:color w:val="7F7F7F" w:themeColor="text1" w:themeTint="80"/>
                <w:sz w:val="20"/>
                <w:szCs w:val="20"/>
              </w:rPr>
            </w:pPr>
          </w:p>
          <w:p w14:paraId="15971C04" w14:textId="77777777" w:rsidR="00DE3193" w:rsidRDefault="00DE3193" w:rsidP="00DE3193">
            <w:pPr>
              <w:pStyle w:val="Voettekst"/>
              <w:pBdr>
                <w:top w:val="single" w:sz="4" w:space="1" w:color="EA5C2E"/>
              </w:pBdr>
              <w:rPr>
                <w:rFonts w:ascii="AvantGarde Md BT" w:hAnsi="AvantGarde Md BT"/>
                <w:color w:val="7F7F7F" w:themeColor="text1" w:themeTint="80"/>
                <w:sz w:val="20"/>
                <w:szCs w:val="20"/>
              </w:rPr>
            </w:pPr>
          </w:p>
          <w:p w14:paraId="611A8990" w14:textId="72CFCC6F" w:rsidR="00B96939" w:rsidRPr="00636744" w:rsidRDefault="00094619" w:rsidP="00DE3193">
            <w:pPr>
              <w:pStyle w:val="Voettekst"/>
              <w:pBdr>
                <w:top w:val="single" w:sz="4" w:space="1" w:color="EA5C2E"/>
              </w:pBdr>
              <w:rPr>
                <w:rFonts w:ascii="AvantGarde Md BT" w:hAnsi="AvantGarde Md BT"/>
                <w:color w:val="7F7F7F" w:themeColor="text1" w:themeTint="80"/>
                <w:sz w:val="20"/>
                <w:szCs w:val="20"/>
              </w:rPr>
            </w:pPr>
            <w:r>
              <w:rPr>
                <w:rFonts w:ascii="AvantGarde Md BT" w:hAnsi="AvantGarde Md BT"/>
                <w:color w:val="7F7F7F" w:themeColor="text1" w:themeTint="80"/>
                <w:sz w:val="20"/>
                <w:szCs w:val="20"/>
              </w:rPr>
              <w:t xml:space="preserve">Versie: </w:t>
            </w:r>
            <w:r w:rsidR="00EE130D">
              <w:rPr>
                <w:rFonts w:ascii="AvantGarde Md BT" w:hAnsi="AvantGarde Md BT"/>
                <w:color w:val="7F7F7F" w:themeColor="text1" w:themeTint="80"/>
                <w:sz w:val="20"/>
                <w:szCs w:val="20"/>
              </w:rPr>
              <w:t>0</w:t>
            </w:r>
            <w:r w:rsidR="00371176">
              <w:rPr>
                <w:rFonts w:ascii="AvantGarde Md BT" w:hAnsi="AvantGarde Md BT"/>
                <w:color w:val="7F7F7F" w:themeColor="text1" w:themeTint="80"/>
                <w:sz w:val="20"/>
                <w:szCs w:val="20"/>
              </w:rPr>
              <w:t>7</w:t>
            </w:r>
            <w:r w:rsidR="00EE130D">
              <w:rPr>
                <w:rFonts w:ascii="AvantGarde Md BT" w:hAnsi="AvantGarde Md BT"/>
                <w:color w:val="7F7F7F" w:themeColor="text1" w:themeTint="80"/>
                <w:sz w:val="20"/>
                <w:szCs w:val="20"/>
              </w:rPr>
              <w:t>-202</w:t>
            </w:r>
            <w:r w:rsidR="00425135">
              <w:rPr>
                <w:rFonts w:ascii="AvantGarde Md BT" w:hAnsi="AvantGarde Md BT"/>
                <w:color w:val="7F7F7F" w:themeColor="text1" w:themeTint="80"/>
                <w:sz w:val="20"/>
                <w:szCs w:val="20"/>
              </w:rPr>
              <w:t>4</w:t>
            </w:r>
            <w:r w:rsidR="00B96939">
              <w:rPr>
                <w:rFonts w:ascii="AvantGarde Md BT" w:hAnsi="AvantGarde Md BT"/>
                <w:color w:val="7F7F7F" w:themeColor="text1" w:themeTint="80"/>
                <w:sz w:val="20"/>
                <w:szCs w:val="20"/>
              </w:rPr>
              <w:tab/>
            </w:r>
            <w:r w:rsidR="00B96939">
              <w:rPr>
                <w:rFonts w:ascii="AvantGarde Md BT" w:hAnsi="AvantGarde Md BT"/>
                <w:color w:val="7F7F7F" w:themeColor="text1" w:themeTint="80"/>
                <w:sz w:val="20"/>
                <w:szCs w:val="20"/>
              </w:rPr>
              <w:tab/>
            </w:r>
            <w:r w:rsidR="00B96939" w:rsidRPr="00636744">
              <w:rPr>
                <w:rFonts w:ascii="AvantGarde Md BT" w:hAnsi="AvantGarde Md BT"/>
                <w:color w:val="7F7F7F" w:themeColor="text1" w:themeTint="80"/>
                <w:sz w:val="20"/>
                <w:szCs w:val="20"/>
              </w:rPr>
              <w:t xml:space="preserve">Pagina </w:t>
            </w:r>
            <w:r w:rsidR="00B96939" w:rsidRPr="00636744">
              <w:rPr>
                <w:rFonts w:ascii="AvantGarde Md BT" w:hAnsi="AvantGarde Md BT"/>
                <w:b/>
                <w:color w:val="7F7F7F" w:themeColor="text1" w:themeTint="80"/>
                <w:sz w:val="20"/>
                <w:szCs w:val="20"/>
              </w:rPr>
              <w:fldChar w:fldCharType="begin"/>
            </w:r>
            <w:r w:rsidR="00B96939" w:rsidRPr="00636744">
              <w:rPr>
                <w:rFonts w:ascii="AvantGarde Md BT" w:hAnsi="AvantGarde Md BT"/>
                <w:b/>
                <w:color w:val="7F7F7F" w:themeColor="text1" w:themeTint="80"/>
                <w:sz w:val="20"/>
                <w:szCs w:val="20"/>
              </w:rPr>
              <w:instrText>PAGE</w:instrText>
            </w:r>
            <w:r w:rsidR="00B96939" w:rsidRPr="00636744">
              <w:rPr>
                <w:rFonts w:ascii="AvantGarde Md BT" w:hAnsi="AvantGarde Md BT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="00275B8B">
              <w:rPr>
                <w:rFonts w:ascii="AvantGarde Md BT" w:hAnsi="AvantGarde Md BT"/>
                <w:b/>
                <w:noProof/>
                <w:color w:val="7F7F7F" w:themeColor="text1" w:themeTint="80"/>
                <w:sz w:val="20"/>
                <w:szCs w:val="20"/>
              </w:rPr>
              <w:t>1</w:t>
            </w:r>
            <w:r w:rsidR="00B96939" w:rsidRPr="00636744">
              <w:rPr>
                <w:rFonts w:ascii="AvantGarde Md BT" w:hAnsi="AvantGarde Md BT"/>
                <w:b/>
                <w:color w:val="7F7F7F" w:themeColor="text1" w:themeTint="80"/>
                <w:sz w:val="20"/>
                <w:szCs w:val="20"/>
              </w:rPr>
              <w:fldChar w:fldCharType="end"/>
            </w:r>
            <w:r w:rsidR="00B96939" w:rsidRPr="00636744">
              <w:rPr>
                <w:rFonts w:ascii="AvantGarde Md BT" w:hAnsi="AvantGarde Md BT"/>
                <w:color w:val="7F7F7F" w:themeColor="text1" w:themeTint="80"/>
                <w:sz w:val="20"/>
                <w:szCs w:val="20"/>
              </w:rPr>
              <w:t xml:space="preserve"> van </w:t>
            </w:r>
            <w:r w:rsidR="00B96939" w:rsidRPr="00636744">
              <w:rPr>
                <w:rFonts w:ascii="AvantGarde Md BT" w:hAnsi="AvantGarde Md BT"/>
                <w:b/>
                <w:color w:val="7F7F7F" w:themeColor="text1" w:themeTint="80"/>
                <w:sz w:val="20"/>
                <w:szCs w:val="20"/>
              </w:rPr>
              <w:fldChar w:fldCharType="begin"/>
            </w:r>
            <w:r w:rsidR="00B96939" w:rsidRPr="00636744">
              <w:rPr>
                <w:rFonts w:ascii="AvantGarde Md BT" w:hAnsi="AvantGarde Md BT"/>
                <w:b/>
                <w:color w:val="7F7F7F" w:themeColor="text1" w:themeTint="80"/>
                <w:sz w:val="20"/>
                <w:szCs w:val="20"/>
              </w:rPr>
              <w:instrText>NUMPAGES</w:instrText>
            </w:r>
            <w:r w:rsidR="00B96939" w:rsidRPr="00636744">
              <w:rPr>
                <w:rFonts w:ascii="AvantGarde Md BT" w:hAnsi="AvantGarde Md BT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="00275B8B">
              <w:rPr>
                <w:rFonts w:ascii="AvantGarde Md BT" w:hAnsi="AvantGarde Md BT"/>
                <w:b/>
                <w:noProof/>
                <w:color w:val="7F7F7F" w:themeColor="text1" w:themeTint="80"/>
                <w:sz w:val="20"/>
                <w:szCs w:val="20"/>
              </w:rPr>
              <w:t>2</w:t>
            </w:r>
            <w:r w:rsidR="00B96939" w:rsidRPr="00636744">
              <w:rPr>
                <w:rFonts w:ascii="AvantGarde Md BT" w:hAnsi="AvantGarde Md BT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sdtContent>
      </w:sdt>
    </w:sdtContent>
  </w:sdt>
  <w:p w14:paraId="521C376C" w14:textId="77777777" w:rsidR="00B96939" w:rsidRPr="00636744" w:rsidRDefault="00B96939">
    <w:pPr>
      <w:pStyle w:val="Voettekst"/>
      <w:rPr>
        <w:rFonts w:ascii="AvantGarde Md BT" w:hAnsi="AvantGarde Md BT"/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8086B" w14:textId="77777777" w:rsidR="00FD7D67" w:rsidRDefault="00FD7D67" w:rsidP="00636744">
      <w:pPr>
        <w:spacing w:after="0" w:line="240" w:lineRule="auto"/>
      </w:pPr>
      <w:r>
        <w:separator/>
      </w:r>
    </w:p>
  </w:footnote>
  <w:footnote w:type="continuationSeparator" w:id="0">
    <w:p w14:paraId="3AC879CA" w14:textId="77777777" w:rsidR="00FD7D67" w:rsidRDefault="00FD7D67" w:rsidP="00636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2503" w14:textId="77777777" w:rsidR="00B96939" w:rsidRPr="00EE130D" w:rsidRDefault="00275B8B" w:rsidP="00CA48D5">
    <w:pPr>
      <w:pStyle w:val="Koptekst"/>
      <w:tabs>
        <w:tab w:val="clear" w:pos="9026"/>
        <w:tab w:val="right" w:pos="9267"/>
      </w:tabs>
      <w:ind w:left="6810"/>
      <w:jc w:val="right"/>
      <w:rPr>
        <w:rFonts w:ascii="AvantGarde Md BT" w:hAnsi="AvantGarde Md BT"/>
        <w:i/>
        <w:iCs/>
      </w:rPr>
    </w:pPr>
    <w:r w:rsidRPr="00EE130D">
      <w:rPr>
        <w:i/>
        <w:iCs/>
        <w:noProof/>
        <w:lang w:eastAsia="nl-NL"/>
      </w:rPr>
      <w:drawing>
        <wp:anchor distT="0" distB="0" distL="114300" distR="114300" simplePos="0" relativeHeight="251659776" behindDoc="1" locked="0" layoutInCell="1" allowOverlap="1" wp14:anchorId="31D38EEC" wp14:editId="1C1EB693">
          <wp:simplePos x="0" y="0"/>
          <wp:positionH relativeFrom="margin">
            <wp:align>left</wp:align>
          </wp:positionH>
          <wp:positionV relativeFrom="paragraph">
            <wp:posOffset>-1201</wp:posOffset>
          </wp:positionV>
          <wp:extent cx="1782141" cy="371475"/>
          <wp:effectExtent l="0" t="0" r="8890" b="0"/>
          <wp:wrapTight wrapText="bothSides">
            <wp:wrapPolygon edited="0">
              <wp:start x="2078" y="0"/>
              <wp:lineTo x="0" y="2215"/>
              <wp:lineTo x="0" y="13292"/>
              <wp:lineTo x="1386" y="17723"/>
              <wp:lineTo x="1386" y="18831"/>
              <wp:lineTo x="5311" y="19938"/>
              <wp:lineTo x="12470" y="19938"/>
              <wp:lineTo x="21477" y="19938"/>
              <wp:lineTo x="21477" y="3323"/>
              <wp:lineTo x="4388" y="0"/>
              <wp:lineTo x="207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wneer_Arconic_Log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141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3D8C" w:rsidRPr="00EE130D">
      <w:rPr>
        <w:rFonts w:ascii="AvantGarde Md BT" w:hAnsi="AvantGarde Md BT"/>
        <w:i/>
        <w:iCs/>
      </w:rPr>
      <w:t>Naam Bureau</w:t>
    </w:r>
  </w:p>
  <w:p w14:paraId="4CFDBF5A" w14:textId="77777777" w:rsidR="00B96939" w:rsidRPr="00EE130D" w:rsidRDefault="00CA48D5" w:rsidP="00CA48D5">
    <w:pPr>
      <w:pStyle w:val="Koptekst"/>
      <w:jc w:val="right"/>
      <w:rPr>
        <w:i/>
        <w:iCs/>
      </w:rPr>
    </w:pPr>
    <w:r>
      <w:tab/>
    </w:r>
    <w:r>
      <w:tab/>
      <w:t xml:space="preserve">     </w:t>
    </w:r>
    <w:r w:rsidR="001C3D8C" w:rsidRPr="00EE130D">
      <w:rPr>
        <w:rFonts w:ascii="AvantGarde Md BT" w:hAnsi="AvantGarde Md BT"/>
        <w:i/>
        <w:iCs/>
      </w:rPr>
      <w:t>Naam Project</w:t>
    </w:r>
    <w:r w:rsidRPr="00EE130D">
      <w:rPr>
        <w:i/>
        <w:iCs/>
      </w:rPr>
      <w:t xml:space="preserve"> </w:t>
    </w:r>
  </w:p>
  <w:p w14:paraId="3DA2C2AD" w14:textId="77777777" w:rsidR="00B96939" w:rsidRPr="00094619" w:rsidRDefault="00A42937" w:rsidP="00DE3193">
    <w:pPr>
      <w:pStyle w:val="Koptekst"/>
      <w:pBdr>
        <w:bottom w:val="single" w:sz="4" w:space="1" w:color="EA5C2E"/>
      </w:pBdr>
      <w:tabs>
        <w:tab w:val="clear" w:pos="4513"/>
        <w:tab w:val="clear" w:pos="9026"/>
        <w:tab w:val="left" w:pos="56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45790"/>
    <w:multiLevelType w:val="hybridMultilevel"/>
    <w:tmpl w:val="C10A50D8"/>
    <w:lvl w:ilvl="0" w:tplc="C0D2AAB0">
      <w:start w:val="78"/>
      <w:numFmt w:val="bullet"/>
      <w:lvlText w:val="-"/>
      <w:lvlJc w:val="left"/>
      <w:pPr>
        <w:ind w:left="681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11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18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2570" w:hanging="360"/>
      </w:pPr>
      <w:rPr>
        <w:rFonts w:ascii="Wingdings" w:hAnsi="Wingdings" w:hint="default"/>
      </w:rPr>
    </w:lvl>
  </w:abstractNum>
  <w:abstractNum w:abstractNumId="1" w15:restartNumberingAfterBreak="0">
    <w:nsid w:val="6DFE71F3"/>
    <w:multiLevelType w:val="hybridMultilevel"/>
    <w:tmpl w:val="879023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996024">
    <w:abstractNumId w:val="1"/>
  </w:num>
  <w:num w:numId="2" w16cid:durableId="617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851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D03"/>
    <w:rsid w:val="00030853"/>
    <w:rsid w:val="00033E3D"/>
    <w:rsid w:val="00043E9B"/>
    <w:rsid w:val="00051BD5"/>
    <w:rsid w:val="00051E00"/>
    <w:rsid w:val="00086DC8"/>
    <w:rsid w:val="00094619"/>
    <w:rsid w:val="000A076A"/>
    <w:rsid w:val="000A556D"/>
    <w:rsid w:val="000D2166"/>
    <w:rsid w:val="000D5C01"/>
    <w:rsid w:val="000E760B"/>
    <w:rsid w:val="00116E05"/>
    <w:rsid w:val="00125E56"/>
    <w:rsid w:val="001438F5"/>
    <w:rsid w:val="00152EF6"/>
    <w:rsid w:val="00153671"/>
    <w:rsid w:val="00181006"/>
    <w:rsid w:val="001C3D8C"/>
    <w:rsid w:val="001C49E5"/>
    <w:rsid w:val="00273628"/>
    <w:rsid w:val="00275B8B"/>
    <w:rsid w:val="00286F45"/>
    <w:rsid w:val="002A57C6"/>
    <w:rsid w:val="002B06FF"/>
    <w:rsid w:val="002B1EDB"/>
    <w:rsid w:val="002D6FBA"/>
    <w:rsid w:val="002D776F"/>
    <w:rsid w:val="002E2086"/>
    <w:rsid w:val="002E6754"/>
    <w:rsid w:val="002E7CB4"/>
    <w:rsid w:val="002F512D"/>
    <w:rsid w:val="00306AEC"/>
    <w:rsid w:val="00311D03"/>
    <w:rsid w:val="00316604"/>
    <w:rsid w:val="00331F1C"/>
    <w:rsid w:val="00342DE1"/>
    <w:rsid w:val="00350F50"/>
    <w:rsid w:val="00361C1F"/>
    <w:rsid w:val="00361F8B"/>
    <w:rsid w:val="00365C8D"/>
    <w:rsid w:val="00371176"/>
    <w:rsid w:val="00375896"/>
    <w:rsid w:val="00384988"/>
    <w:rsid w:val="003A058F"/>
    <w:rsid w:val="003B73AD"/>
    <w:rsid w:val="00400924"/>
    <w:rsid w:val="00405AFB"/>
    <w:rsid w:val="004068BE"/>
    <w:rsid w:val="0040769A"/>
    <w:rsid w:val="00416727"/>
    <w:rsid w:val="00417D93"/>
    <w:rsid w:val="0042144C"/>
    <w:rsid w:val="00425135"/>
    <w:rsid w:val="00425689"/>
    <w:rsid w:val="004276E7"/>
    <w:rsid w:val="00433374"/>
    <w:rsid w:val="00441142"/>
    <w:rsid w:val="00455446"/>
    <w:rsid w:val="004717B6"/>
    <w:rsid w:val="004751B3"/>
    <w:rsid w:val="004B286D"/>
    <w:rsid w:val="004C2098"/>
    <w:rsid w:val="004C5048"/>
    <w:rsid w:val="004C727E"/>
    <w:rsid w:val="004D0942"/>
    <w:rsid w:val="004D28FA"/>
    <w:rsid w:val="004D46CF"/>
    <w:rsid w:val="004D7BFD"/>
    <w:rsid w:val="004E097B"/>
    <w:rsid w:val="004E4E32"/>
    <w:rsid w:val="00503C66"/>
    <w:rsid w:val="00526D18"/>
    <w:rsid w:val="00532ED8"/>
    <w:rsid w:val="00535E07"/>
    <w:rsid w:val="0054156E"/>
    <w:rsid w:val="00551961"/>
    <w:rsid w:val="005870A6"/>
    <w:rsid w:val="005A4735"/>
    <w:rsid w:val="005C464A"/>
    <w:rsid w:val="005F0B23"/>
    <w:rsid w:val="005F4F92"/>
    <w:rsid w:val="00601422"/>
    <w:rsid w:val="00610716"/>
    <w:rsid w:val="00636744"/>
    <w:rsid w:val="00636DBA"/>
    <w:rsid w:val="00637154"/>
    <w:rsid w:val="00647F29"/>
    <w:rsid w:val="00653CD5"/>
    <w:rsid w:val="00656263"/>
    <w:rsid w:val="00662D67"/>
    <w:rsid w:val="00672B28"/>
    <w:rsid w:val="0067365C"/>
    <w:rsid w:val="006911F7"/>
    <w:rsid w:val="00695780"/>
    <w:rsid w:val="006C558C"/>
    <w:rsid w:val="006D3777"/>
    <w:rsid w:val="00700CC8"/>
    <w:rsid w:val="00704469"/>
    <w:rsid w:val="00710DAC"/>
    <w:rsid w:val="0074219C"/>
    <w:rsid w:val="00773446"/>
    <w:rsid w:val="00794126"/>
    <w:rsid w:val="007C13CD"/>
    <w:rsid w:val="007D34AD"/>
    <w:rsid w:val="007E1313"/>
    <w:rsid w:val="007F40D1"/>
    <w:rsid w:val="008001C0"/>
    <w:rsid w:val="008455A4"/>
    <w:rsid w:val="00846A8D"/>
    <w:rsid w:val="00860447"/>
    <w:rsid w:val="008672FC"/>
    <w:rsid w:val="0087209F"/>
    <w:rsid w:val="008D1358"/>
    <w:rsid w:val="008E030C"/>
    <w:rsid w:val="008E0C52"/>
    <w:rsid w:val="008E16AC"/>
    <w:rsid w:val="008F51CF"/>
    <w:rsid w:val="0090147B"/>
    <w:rsid w:val="00906185"/>
    <w:rsid w:val="00912D86"/>
    <w:rsid w:val="00961974"/>
    <w:rsid w:val="00972C61"/>
    <w:rsid w:val="00972FDA"/>
    <w:rsid w:val="009869D8"/>
    <w:rsid w:val="00990C38"/>
    <w:rsid w:val="00997A94"/>
    <w:rsid w:val="009B0C37"/>
    <w:rsid w:val="009E14AF"/>
    <w:rsid w:val="009F1DBC"/>
    <w:rsid w:val="009F6F0F"/>
    <w:rsid w:val="00A17A9E"/>
    <w:rsid w:val="00A3652E"/>
    <w:rsid w:val="00A37C52"/>
    <w:rsid w:val="00A42649"/>
    <w:rsid w:val="00A42937"/>
    <w:rsid w:val="00A50D47"/>
    <w:rsid w:val="00A5274D"/>
    <w:rsid w:val="00A562E7"/>
    <w:rsid w:val="00A5769D"/>
    <w:rsid w:val="00A722DF"/>
    <w:rsid w:val="00A80FBF"/>
    <w:rsid w:val="00A91D61"/>
    <w:rsid w:val="00AA3A6E"/>
    <w:rsid w:val="00AB0B87"/>
    <w:rsid w:val="00AB37DB"/>
    <w:rsid w:val="00AB4AAA"/>
    <w:rsid w:val="00AC2C7F"/>
    <w:rsid w:val="00AC5D55"/>
    <w:rsid w:val="00AD0E2C"/>
    <w:rsid w:val="00AF4928"/>
    <w:rsid w:val="00B02A5E"/>
    <w:rsid w:val="00B30C2D"/>
    <w:rsid w:val="00B33BEF"/>
    <w:rsid w:val="00B37ADB"/>
    <w:rsid w:val="00B57553"/>
    <w:rsid w:val="00B80758"/>
    <w:rsid w:val="00B96939"/>
    <w:rsid w:val="00BB4607"/>
    <w:rsid w:val="00BB7FED"/>
    <w:rsid w:val="00BC3458"/>
    <w:rsid w:val="00BD25A5"/>
    <w:rsid w:val="00BD73AA"/>
    <w:rsid w:val="00BF104E"/>
    <w:rsid w:val="00C05A40"/>
    <w:rsid w:val="00C467C1"/>
    <w:rsid w:val="00C5704C"/>
    <w:rsid w:val="00C61E83"/>
    <w:rsid w:val="00C656A6"/>
    <w:rsid w:val="00C75FDD"/>
    <w:rsid w:val="00CA1556"/>
    <w:rsid w:val="00CA48D5"/>
    <w:rsid w:val="00CD1F16"/>
    <w:rsid w:val="00CD6C9A"/>
    <w:rsid w:val="00CE4D2B"/>
    <w:rsid w:val="00CF5DD5"/>
    <w:rsid w:val="00D03B44"/>
    <w:rsid w:val="00D12DE1"/>
    <w:rsid w:val="00D20126"/>
    <w:rsid w:val="00D30715"/>
    <w:rsid w:val="00D76A7C"/>
    <w:rsid w:val="00D82B64"/>
    <w:rsid w:val="00D83313"/>
    <w:rsid w:val="00D949E9"/>
    <w:rsid w:val="00D95D58"/>
    <w:rsid w:val="00DC1106"/>
    <w:rsid w:val="00DD0120"/>
    <w:rsid w:val="00DE3193"/>
    <w:rsid w:val="00E07716"/>
    <w:rsid w:val="00E12104"/>
    <w:rsid w:val="00E17731"/>
    <w:rsid w:val="00E2239A"/>
    <w:rsid w:val="00E25781"/>
    <w:rsid w:val="00E26ACF"/>
    <w:rsid w:val="00E359DF"/>
    <w:rsid w:val="00E534ED"/>
    <w:rsid w:val="00E9398D"/>
    <w:rsid w:val="00EB3B5B"/>
    <w:rsid w:val="00EC6AD3"/>
    <w:rsid w:val="00EE130D"/>
    <w:rsid w:val="00EE72F6"/>
    <w:rsid w:val="00EF5CB0"/>
    <w:rsid w:val="00F64789"/>
    <w:rsid w:val="00F65230"/>
    <w:rsid w:val="00F91403"/>
    <w:rsid w:val="00FD25F7"/>
    <w:rsid w:val="00FD7D67"/>
    <w:rsid w:val="00FF3766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29057FDC"/>
  <w15:docId w15:val="{D8B1AF06-7FED-414B-8FCD-21C5B679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51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eadergroot1">
    <w:name w:val="headergroot1"/>
    <w:basedOn w:val="Standaardalinea-lettertype"/>
    <w:rsid w:val="00311D03"/>
    <w:rPr>
      <w:rFonts w:ascii="Verdana" w:hAnsi="Verdana" w:hint="default"/>
      <w:b/>
      <w:bCs/>
      <w:color w:val="526A8E"/>
      <w:sz w:val="21"/>
      <w:szCs w:val="21"/>
    </w:rPr>
  </w:style>
  <w:style w:type="character" w:customStyle="1" w:styleId="headerklein1">
    <w:name w:val="headerklein1"/>
    <w:basedOn w:val="Standaardalinea-lettertype"/>
    <w:rsid w:val="00311D03"/>
    <w:rPr>
      <w:rFonts w:ascii="Verdana" w:hAnsi="Verdana" w:hint="default"/>
      <w:color w:val="526A8E"/>
      <w:sz w:val="18"/>
      <w:szCs w:val="18"/>
    </w:rPr>
  </w:style>
  <w:style w:type="character" w:customStyle="1" w:styleId="bodycopy1">
    <w:name w:val="bodycopy1"/>
    <w:basedOn w:val="Standaardalinea-lettertype"/>
    <w:rsid w:val="003A058F"/>
    <w:rPr>
      <w:rFonts w:ascii="Arial" w:hAnsi="Arial" w:cs="Arial" w:hint="default"/>
      <w:color w:val="878B89"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636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6744"/>
  </w:style>
  <w:style w:type="paragraph" w:styleId="Voettekst">
    <w:name w:val="footer"/>
    <w:basedOn w:val="Standaard"/>
    <w:link w:val="VoettekstChar"/>
    <w:uiPriority w:val="99"/>
    <w:unhideWhenUsed/>
    <w:rsid w:val="00636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6744"/>
  </w:style>
  <w:style w:type="paragraph" w:styleId="Ballontekst">
    <w:name w:val="Balloon Text"/>
    <w:basedOn w:val="Standaard"/>
    <w:link w:val="BallontekstChar"/>
    <w:uiPriority w:val="99"/>
    <w:semiHidden/>
    <w:unhideWhenUsed/>
    <w:rsid w:val="0063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6744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31660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06185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0771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425135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2513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2513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2513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2513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251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wneer.nl/producten/gevels/aa-100-aluminium-vliesgeve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awneer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wneer.nl/producten/gevels/aa-100-hi-aluminium-vliesgeve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D869-44BE-41FC-9546-354B0CFF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2098</Characters>
  <Application>Microsoft Office Word</Application>
  <DocSecurity>0</DocSecurity>
  <Lines>63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Your Organization Name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Huvers, Rob</cp:lastModifiedBy>
  <cp:revision>2</cp:revision>
  <cp:lastPrinted>2020-04-16T07:50:00Z</cp:lastPrinted>
  <dcterms:created xsi:type="dcterms:W3CDTF">2024-09-04T09:39:00Z</dcterms:created>
  <dcterms:modified xsi:type="dcterms:W3CDTF">2024-09-04T09:39:00Z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5bbeb9-6e1c-4ad3-8d2d-c2451bb5b595_Enabled">
    <vt:lpwstr>True</vt:lpwstr>
  </property>
  <property fmtid="{D5CDD505-2E9C-101B-9397-08002B2CF9AE}" pid="3" name="MSIP_Label_265bbeb9-6e1c-4ad3-8d2d-c2451bb5b595_SiteId">
    <vt:lpwstr>10a639b6-59e8-459f-b873-5b0257cfebe4</vt:lpwstr>
  </property>
  <property fmtid="{D5CDD505-2E9C-101B-9397-08002B2CF9AE}" pid="4" name="MSIP_Label_265bbeb9-6e1c-4ad3-8d2d-c2451bb5b595_Owner">
    <vt:lpwstr>vinkn@arconic.com</vt:lpwstr>
  </property>
  <property fmtid="{D5CDD505-2E9C-101B-9397-08002B2CF9AE}" pid="5" name="MSIP_Label_265bbeb9-6e1c-4ad3-8d2d-c2451bb5b595_SetDate">
    <vt:lpwstr>2020-03-03T11:57:20.9651350Z</vt:lpwstr>
  </property>
  <property fmtid="{D5CDD505-2E9C-101B-9397-08002B2CF9AE}" pid="6" name="MSIP_Label_265bbeb9-6e1c-4ad3-8d2d-c2451bb5b595_Name">
    <vt:lpwstr>General</vt:lpwstr>
  </property>
  <property fmtid="{D5CDD505-2E9C-101B-9397-08002B2CF9AE}" pid="7" name="MSIP_Label_265bbeb9-6e1c-4ad3-8d2d-c2451bb5b595_Application">
    <vt:lpwstr>Microsoft Azure Information Protection</vt:lpwstr>
  </property>
  <property fmtid="{D5CDD505-2E9C-101B-9397-08002B2CF9AE}" pid="8" name="MSIP_Label_265bbeb9-6e1c-4ad3-8d2d-c2451bb5b595_ActionId">
    <vt:lpwstr>1c0487e8-d815-4374-b8c7-7de0bfcee7c4</vt:lpwstr>
  </property>
  <property fmtid="{D5CDD505-2E9C-101B-9397-08002B2CF9AE}" pid="9" name="MSIP_Label_265bbeb9-6e1c-4ad3-8d2d-c2451bb5b595_Extended_MSFT_Method">
    <vt:lpwstr>Manual</vt:lpwstr>
  </property>
  <property fmtid="{D5CDD505-2E9C-101B-9397-08002B2CF9AE}" pid="10" name="Sensitivity">
    <vt:lpwstr>General</vt:lpwstr>
  </property>
</Properties>
</file>